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D3" w:rsidRPr="00954BD3" w:rsidRDefault="00954BD3" w:rsidP="00954BD3">
      <w:pPr>
        <w:rPr>
          <w:rFonts w:ascii="黑体" w:eastAsia="黑体" w:hAnsi="黑体"/>
          <w:sz w:val="32"/>
          <w:szCs w:val="28"/>
        </w:rPr>
      </w:pPr>
      <w:bookmarkStart w:id="0" w:name="_Hlk531702398"/>
      <w:r w:rsidRPr="00422E66">
        <w:rPr>
          <w:rFonts w:ascii="黑体" w:eastAsia="黑体" w:hAnsi="黑体" w:hint="eastAsia"/>
          <w:sz w:val="32"/>
          <w:szCs w:val="28"/>
        </w:rPr>
        <w:t>附件</w:t>
      </w:r>
      <w:r w:rsidR="00B54CE9">
        <w:rPr>
          <w:rFonts w:ascii="黑体" w:eastAsia="黑体" w:hAnsi="黑体" w:hint="eastAsia"/>
          <w:sz w:val="32"/>
          <w:szCs w:val="28"/>
        </w:rPr>
        <w:t>2</w:t>
      </w:r>
    </w:p>
    <w:p w:rsidR="00095EDC" w:rsidRPr="003C6E2F" w:rsidRDefault="00095EDC" w:rsidP="00095EDC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1" w:name="_GoBack"/>
      <w:r w:rsidRPr="003C6E2F">
        <w:rPr>
          <w:rFonts w:ascii="华文中宋" w:eastAsia="华文中宋" w:hAnsi="华文中宋" w:hint="eastAsia"/>
          <w:b/>
          <w:sz w:val="36"/>
          <w:szCs w:val="36"/>
        </w:rPr>
        <w:t>第22届世界疏浚大会参会代表注册交费汇总表</w:t>
      </w:r>
    </w:p>
    <w:bookmarkEnd w:id="0"/>
    <w:bookmarkEnd w:id="1"/>
    <w:p w:rsidR="00095EDC" w:rsidRPr="0092631A" w:rsidRDefault="00095EDC" w:rsidP="00095EDC">
      <w:pPr>
        <w:jc w:val="center"/>
        <w:rPr>
          <w:rFonts w:ascii="仿宋" w:eastAsia="仿宋" w:hAnsi="仿宋"/>
          <w:sz w:val="28"/>
          <w:szCs w:val="28"/>
        </w:rPr>
      </w:pPr>
      <w:r w:rsidRPr="0092631A">
        <w:rPr>
          <w:rFonts w:ascii="仿宋" w:eastAsia="仿宋" w:hAnsi="仿宋" w:hint="eastAsia"/>
          <w:sz w:val="28"/>
          <w:szCs w:val="28"/>
        </w:rPr>
        <w:t>（本表适用于</w:t>
      </w:r>
      <w:r>
        <w:rPr>
          <w:rFonts w:ascii="仿宋" w:eastAsia="仿宋" w:hAnsi="仿宋" w:hint="eastAsia"/>
          <w:sz w:val="28"/>
          <w:szCs w:val="28"/>
        </w:rPr>
        <w:t>中国区</w:t>
      </w:r>
      <w:r w:rsidRPr="0092631A">
        <w:rPr>
          <w:rFonts w:ascii="仿宋" w:eastAsia="仿宋" w:hAnsi="仿宋" w:hint="eastAsia"/>
          <w:sz w:val="28"/>
          <w:szCs w:val="28"/>
        </w:rPr>
        <w:t>参会代表单位填报汇总）</w:t>
      </w:r>
    </w:p>
    <w:tbl>
      <w:tblPr>
        <w:tblpPr w:leftFromText="180" w:rightFromText="180" w:vertAnchor="page" w:horzAnchor="margin" w:tblpY="40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45"/>
        <w:gridCol w:w="1317"/>
        <w:gridCol w:w="1822"/>
        <w:gridCol w:w="1088"/>
        <w:gridCol w:w="1484"/>
        <w:gridCol w:w="753"/>
        <w:gridCol w:w="452"/>
        <w:gridCol w:w="1531"/>
        <w:gridCol w:w="1506"/>
        <w:gridCol w:w="1247"/>
      </w:tblGrid>
      <w:tr w:rsidR="00542D65" w:rsidRPr="00295F4C" w:rsidTr="00542D65">
        <w:trPr>
          <w:trHeight w:val="558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bookmarkStart w:id="2" w:name="_Hlk531710639"/>
            <w:r w:rsidRPr="00295F4C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姓</w:t>
            </w:r>
            <w:r>
              <w:rPr>
                <w:rFonts w:ascii="仿宋" w:eastAsia="仿宋" w:hAnsi="仿宋" w:hint="eastAsia"/>
                <w:b/>
              </w:rPr>
              <w:t xml:space="preserve">   </w:t>
            </w:r>
            <w:r w:rsidRPr="00295F4C">
              <w:rPr>
                <w:rFonts w:ascii="仿宋" w:eastAsia="仿宋" w:hAnsi="仿宋" w:hint="eastAsia"/>
                <w:b/>
              </w:rPr>
              <w:t>名</w:t>
            </w:r>
          </w:p>
        </w:tc>
        <w:tc>
          <w:tcPr>
            <w:tcW w:w="1125" w:type="pct"/>
            <w:gridSpan w:val="2"/>
            <w:vMerge w:val="restart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390" w:type="pct"/>
            <w:vMerge w:val="restart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参</w:t>
            </w:r>
            <w:r>
              <w:rPr>
                <w:rFonts w:ascii="仿宋" w:eastAsia="仿宋" w:hAnsi="仿宋" w:hint="eastAsia"/>
                <w:b/>
              </w:rPr>
              <w:t xml:space="preserve"> </w:t>
            </w:r>
            <w:r w:rsidRPr="00295F4C">
              <w:rPr>
                <w:rFonts w:ascii="仿宋" w:eastAsia="仿宋" w:hAnsi="仿宋" w:hint="eastAsia"/>
                <w:b/>
              </w:rPr>
              <w:t>会</w:t>
            </w:r>
          </w:p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注</w:t>
            </w:r>
            <w:r>
              <w:rPr>
                <w:rFonts w:ascii="仿宋" w:eastAsia="仿宋" w:hAnsi="仿宋" w:hint="eastAsia"/>
                <w:b/>
              </w:rPr>
              <w:t xml:space="preserve"> </w:t>
            </w:r>
            <w:r w:rsidRPr="00295F4C">
              <w:rPr>
                <w:rFonts w:ascii="仿宋" w:eastAsia="仿宋" w:hAnsi="仿宋" w:hint="eastAsia"/>
                <w:b/>
              </w:rPr>
              <w:t>册（元）</w:t>
            </w:r>
          </w:p>
        </w:tc>
        <w:tc>
          <w:tcPr>
            <w:tcW w:w="2053" w:type="pct"/>
            <w:gridSpan w:val="5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预约项目费用（元）</w:t>
            </w:r>
          </w:p>
        </w:tc>
        <w:tc>
          <w:tcPr>
            <w:tcW w:w="447" w:type="pct"/>
            <w:vMerge w:val="restart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费用合计</w:t>
            </w:r>
            <w:r w:rsidRPr="00295F4C">
              <w:rPr>
                <w:rFonts w:ascii="仿宋" w:eastAsia="仿宋" w:hAnsi="仿宋"/>
                <w:b/>
              </w:rPr>
              <w:br/>
            </w:r>
            <w:r w:rsidRPr="00295F4C">
              <w:rPr>
                <w:rFonts w:ascii="仿宋" w:eastAsia="仿宋" w:hAnsi="仿宋" w:hint="eastAsia"/>
                <w:b/>
              </w:rPr>
              <w:t>（元）</w:t>
            </w:r>
          </w:p>
        </w:tc>
      </w:tr>
      <w:tr w:rsidR="00542D65" w:rsidRPr="00295F4C" w:rsidTr="00542D65">
        <w:trPr>
          <w:trHeight w:val="1130"/>
        </w:trPr>
        <w:tc>
          <w:tcPr>
            <w:tcW w:w="216" w:type="pct"/>
            <w:vMerge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pct"/>
            <w:gridSpan w:val="2"/>
            <w:vMerge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0" w:type="pct"/>
            <w:vMerge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参加短期培训课程</w:t>
            </w:r>
          </w:p>
        </w:tc>
        <w:tc>
          <w:tcPr>
            <w:tcW w:w="711" w:type="pct"/>
            <w:gridSpan w:val="2"/>
            <w:vAlign w:val="center"/>
          </w:tcPr>
          <w:p w:rsidR="00542D65" w:rsidRDefault="00542D65" w:rsidP="00542D6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上海洋山深水港</w:t>
            </w:r>
          </w:p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技术考察</w:t>
            </w:r>
          </w:p>
        </w:tc>
        <w:tc>
          <w:tcPr>
            <w:tcW w:w="540" w:type="pct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增购论文集</w:t>
            </w:r>
          </w:p>
        </w:tc>
        <w:tc>
          <w:tcPr>
            <w:tcW w:w="447" w:type="pct"/>
            <w:vMerge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/>
              </w:rPr>
            </w:pPr>
          </w:p>
        </w:tc>
      </w:tr>
      <w:tr w:rsidR="00542D65" w:rsidRPr="00295F4C" w:rsidTr="00542D65">
        <w:trPr>
          <w:trHeight w:val="465"/>
        </w:trPr>
        <w:tc>
          <w:tcPr>
            <w:tcW w:w="216" w:type="pct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  <w:hideMark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2D65" w:rsidRPr="00FA3480" w:rsidTr="00542D65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2D65" w:rsidRPr="00FA3480" w:rsidTr="00542D65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501A1" w:rsidRPr="00FA3480" w:rsidTr="00542D65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8501A1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2D65" w:rsidRPr="00FA3480" w:rsidTr="00542D65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542D65" w:rsidRPr="00FA3480" w:rsidRDefault="008501A1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542D65" w:rsidRPr="00FA3480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2D65" w:rsidRPr="00295F4C" w:rsidTr="00542D65">
        <w:trPr>
          <w:trHeight w:val="66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542D65" w:rsidRPr="00295F4C" w:rsidRDefault="00542D65" w:rsidP="00542D6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本表总计：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</w:t>
            </w: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元</w:t>
            </w:r>
          </w:p>
        </w:tc>
      </w:tr>
      <w:tr w:rsidR="00542D65" w:rsidRPr="00295F4C" w:rsidTr="00542D65">
        <w:trPr>
          <w:trHeight w:val="567"/>
        </w:trPr>
        <w:tc>
          <w:tcPr>
            <w:tcW w:w="985" w:type="pct"/>
            <w:gridSpan w:val="2"/>
            <w:vMerge w:val="restart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指定联系人信息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575" w:type="pct"/>
            <w:gridSpan w:val="3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手机号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542D65" w:rsidRPr="00295F4C" w:rsidRDefault="00542D65" w:rsidP="00542D65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2D65" w:rsidRPr="00295F4C" w:rsidTr="00542D65">
        <w:trPr>
          <w:trHeight w:val="567"/>
        </w:trPr>
        <w:tc>
          <w:tcPr>
            <w:tcW w:w="985" w:type="pct"/>
            <w:gridSpan w:val="2"/>
            <w:vMerge/>
            <w:shd w:val="clear" w:color="auto" w:fill="auto"/>
            <w:vAlign w:val="center"/>
          </w:tcPr>
          <w:p w:rsidR="00542D65" w:rsidRPr="00295F4C" w:rsidRDefault="00542D65" w:rsidP="00542D65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邮箱</w:t>
            </w:r>
          </w:p>
        </w:tc>
        <w:tc>
          <w:tcPr>
            <w:tcW w:w="1575" w:type="pct"/>
            <w:gridSpan w:val="3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542D65" w:rsidRPr="00295F4C" w:rsidRDefault="00542D65" w:rsidP="00542D65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邮寄地址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542D65" w:rsidRPr="00295F4C" w:rsidRDefault="00542D65" w:rsidP="00542D65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bookmarkEnd w:id="2"/>
    <w:p w:rsidR="006D5CE4" w:rsidRPr="008501A1" w:rsidRDefault="00954BD3" w:rsidP="008501A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</w:t>
      </w:r>
      <w:r w:rsidR="00095EDC" w:rsidRPr="0092631A">
        <w:rPr>
          <w:rFonts w:ascii="仿宋" w:eastAsia="仿宋" w:hAnsi="仿宋" w:hint="eastAsia"/>
          <w:sz w:val="24"/>
          <w:szCs w:val="24"/>
        </w:rPr>
        <w:t>参会单位：</w:t>
      </w:r>
      <w:r w:rsidR="00095EDC">
        <w:rPr>
          <w:rFonts w:ascii="仿宋" w:eastAsia="仿宋" w:hAnsi="仿宋" w:hint="eastAsia"/>
          <w:sz w:val="24"/>
          <w:szCs w:val="24"/>
        </w:rPr>
        <w:t xml:space="preserve">                                                 </w:t>
      </w:r>
      <w:r w:rsidR="00046ACC">
        <w:rPr>
          <w:rFonts w:ascii="仿宋" w:eastAsia="仿宋" w:hAnsi="仿宋" w:hint="eastAsia"/>
          <w:sz w:val="24"/>
          <w:szCs w:val="24"/>
        </w:rPr>
        <w:t xml:space="preserve">           </w:t>
      </w:r>
    </w:p>
    <w:sectPr w:rsidR="006D5CE4" w:rsidRPr="008501A1" w:rsidSect="00542D65"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D1" w:rsidRDefault="00A904D1" w:rsidP="002C213F">
      <w:r>
        <w:separator/>
      </w:r>
    </w:p>
  </w:endnote>
  <w:endnote w:type="continuationSeparator" w:id="0">
    <w:p w:rsidR="00A904D1" w:rsidRDefault="00A904D1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D1" w:rsidRDefault="00A904D1" w:rsidP="002C213F">
      <w:r>
        <w:separator/>
      </w:r>
    </w:p>
  </w:footnote>
  <w:footnote w:type="continuationSeparator" w:id="0">
    <w:p w:rsidR="00A904D1" w:rsidRDefault="00A904D1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EDC" w:rsidRPr="00542D65" w:rsidRDefault="008501A1" w:rsidP="00542D65">
    <w:pPr>
      <w:pStyle w:val="a5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column">
                <wp:posOffset>-892810</wp:posOffset>
              </wp:positionH>
              <wp:positionV relativeFrom="paragraph">
                <wp:posOffset>532824</wp:posOffset>
              </wp:positionV>
              <wp:extent cx="10653823" cy="0"/>
              <wp:effectExtent l="0" t="0" r="33655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5382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BB14D0" id="直接连接符 5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41.95pt" to="768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" strokecolor="#002060" strokeweight="1pt"/>
          </w:pict>
        </mc:Fallback>
      </mc:AlternateContent>
    </w:r>
    <w:r w:rsidRPr="008501A1">
      <w:rPr>
        <w:noProof/>
      </w:rPr>
      <w:drawing>
        <wp:anchor distT="0" distB="0" distL="114300" distR="114300" simplePos="0" relativeHeight="251735040" behindDoc="0" locked="0" layoutInCell="1" allowOverlap="1" wp14:anchorId="12821D25" wp14:editId="24A4D1E2">
          <wp:simplePos x="0" y="0"/>
          <wp:positionH relativeFrom="column">
            <wp:posOffset>7047230</wp:posOffset>
          </wp:positionH>
          <wp:positionV relativeFrom="paragraph">
            <wp:posOffset>-78105</wp:posOffset>
          </wp:positionV>
          <wp:extent cx="2583180" cy="619125"/>
          <wp:effectExtent l="0" t="0" r="7620" b="9525"/>
          <wp:wrapNone/>
          <wp:docPr id="46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1A1">
      <w:rPr>
        <w:noProof/>
      </w:rPr>
      <w:drawing>
        <wp:anchor distT="0" distB="0" distL="114300" distR="114300" simplePos="0" relativeHeight="251736064" behindDoc="0" locked="0" layoutInCell="1" allowOverlap="1" wp14:anchorId="4CB806D8" wp14:editId="4AEB6628">
          <wp:simplePos x="0" y="0"/>
          <wp:positionH relativeFrom="margin">
            <wp:posOffset>-53340</wp:posOffset>
          </wp:positionH>
          <wp:positionV relativeFrom="paragraph">
            <wp:posOffset>-144145</wp:posOffset>
          </wp:positionV>
          <wp:extent cx="2115185" cy="680085"/>
          <wp:effectExtent l="0" t="0" r="0" b="5715"/>
          <wp:wrapNone/>
          <wp:docPr id="47" name="图片 47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01A1">
      <w:rPr>
        <w:noProof/>
      </w:rPr>
      <w:drawing>
        <wp:anchor distT="0" distB="0" distL="114300" distR="114300" simplePos="0" relativeHeight="251737088" behindDoc="0" locked="0" layoutInCell="1" allowOverlap="1" wp14:anchorId="7694601E" wp14:editId="353852BD">
          <wp:simplePos x="0" y="0"/>
          <wp:positionH relativeFrom="margin">
            <wp:posOffset>3368217</wp:posOffset>
          </wp:positionH>
          <wp:positionV relativeFrom="paragraph">
            <wp:posOffset>-179897</wp:posOffset>
          </wp:positionV>
          <wp:extent cx="1939925" cy="894715"/>
          <wp:effectExtent l="0" t="0" r="0" b="0"/>
          <wp:wrapNone/>
          <wp:docPr id="48" name="图片 48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1171D"/>
    <w:rsid w:val="00014DD0"/>
    <w:rsid w:val="00021A28"/>
    <w:rsid w:val="0004388E"/>
    <w:rsid w:val="00046ACC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F5F9B"/>
    <w:rsid w:val="00103897"/>
    <w:rsid w:val="00103B06"/>
    <w:rsid w:val="001417CD"/>
    <w:rsid w:val="00150E78"/>
    <w:rsid w:val="00151CCC"/>
    <w:rsid w:val="001629B4"/>
    <w:rsid w:val="00176465"/>
    <w:rsid w:val="00196780"/>
    <w:rsid w:val="001A03F1"/>
    <w:rsid w:val="001C4AAE"/>
    <w:rsid w:val="001C5091"/>
    <w:rsid w:val="001D5E85"/>
    <w:rsid w:val="001E146F"/>
    <w:rsid w:val="001F32A3"/>
    <w:rsid w:val="002004EE"/>
    <w:rsid w:val="002140FD"/>
    <w:rsid w:val="00216A16"/>
    <w:rsid w:val="00234A13"/>
    <w:rsid w:val="00236F59"/>
    <w:rsid w:val="00245124"/>
    <w:rsid w:val="00252C21"/>
    <w:rsid w:val="002536F4"/>
    <w:rsid w:val="002559EF"/>
    <w:rsid w:val="00280CD6"/>
    <w:rsid w:val="00296353"/>
    <w:rsid w:val="002C213F"/>
    <w:rsid w:val="002D50BE"/>
    <w:rsid w:val="002E26B7"/>
    <w:rsid w:val="002E54C6"/>
    <w:rsid w:val="00304083"/>
    <w:rsid w:val="00306383"/>
    <w:rsid w:val="00310DD0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5165C1"/>
    <w:rsid w:val="00520D18"/>
    <w:rsid w:val="00527134"/>
    <w:rsid w:val="00532BE6"/>
    <w:rsid w:val="00542D65"/>
    <w:rsid w:val="00544627"/>
    <w:rsid w:val="00567726"/>
    <w:rsid w:val="00576D2A"/>
    <w:rsid w:val="005A0914"/>
    <w:rsid w:val="005A72FA"/>
    <w:rsid w:val="005C6F9D"/>
    <w:rsid w:val="005D0596"/>
    <w:rsid w:val="005D7BDB"/>
    <w:rsid w:val="005D7C68"/>
    <w:rsid w:val="0061265A"/>
    <w:rsid w:val="00621898"/>
    <w:rsid w:val="00643DEA"/>
    <w:rsid w:val="006609A5"/>
    <w:rsid w:val="00694B09"/>
    <w:rsid w:val="006A0282"/>
    <w:rsid w:val="006A4AD4"/>
    <w:rsid w:val="006C1F72"/>
    <w:rsid w:val="006D105E"/>
    <w:rsid w:val="006D3F21"/>
    <w:rsid w:val="006D5CE4"/>
    <w:rsid w:val="006D7629"/>
    <w:rsid w:val="006F2B75"/>
    <w:rsid w:val="007036A9"/>
    <w:rsid w:val="007328C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801F82"/>
    <w:rsid w:val="00815C69"/>
    <w:rsid w:val="0082298F"/>
    <w:rsid w:val="00842E7B"/>
    <w:rsid w:val="008431AB"/>
    <w:rsid w:val="00843A24"/>
    <w:rsid w:val="008450F5"/>
    <w:rsid w:val="008501A1"/>
    <w:rsid w:val="00861B82"/>
    <w:rsid w:val="00866727"/>
    <w:rsid w:val="00871D07"/>
    <w:rsid w:val="00873581"/>
    <w:rsid w:val="00875008"/>
    <w:rsid w:val="00875D83"/>
    <w:rsid w:val="00880AA2"/>
    <w:rsid w:val="008821F9"/>
    <w:rsid w:val="00891F6A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4BD3"/>
    <w:rsid w:val="00983E3F"/>
    <w:rsid w:val="00993C0E"/>
    <w:rsid w:val="00993CAF"/>
    <w:rsid w:val="009B1EB5"/>
    <w:rsid w:val="009D1850"/>
    <w:rsid w:val="009D6B88"/>
    <w:rsid w:val="009F5311"/>
    <w:rsid w:val="00A209BB"/>
    <w:rsid w:val="00A3170A"/>
    <w:rsid w:val="00A34560"/>
    <w:rsid w:val="00A3562C"/>
    <w:rsid w:val="00A4598C"/>
    <w:rsid w:val="00A61E96"/>
    <w:rsid w:val="00A63867"/>
    <w:rsid w:val="00A76A1B"/>
    <w:rsid w:val="00A76E45"/>
    <w:rsid w:val="00A77CBF"/>
    <w:rsid w:val="00A85F3A"/>
    <w:rsid w:val="00A904D1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6AC6"/>
    <w:rsid w:val="00B0312B"/>
    <w:rsid w:val="00B30FC9"/>
    <w:rsid w:val="00B36D18"/>
    <w:rsid w:val="00B456CD"/>
    <w:rsid w:val="00B509F7"/>
    <w:rsid w:val="00B539AA"/>
    <w:rsid w:val="00B54CE9"/>
    <w:rsid w:val="00B63C3D"/>
    <w:rsid w:val="00B65482"/>
    <w:rsid w:val="00B66979"/>
    <w:rsid w:val="00B720DF"/>
    <w:rsid w:val="00B96A5E"/>
    <w:rsid w:val="00BA6C43"/>
    <w:rsid w:val="00BC2AE4"/>
    <w:rsid w:val="00BC72C7"/>
    <w:rsid w:val="00BD2B6E"/>
    <w:rsid w:val="00BD31FE"/>
    <w:rsid w:val="00BE5E64"/>
    <w:rsid w:val="00BF620B"/>
    <w:rsid w:val="00C01626"/>
    <w:rsid w:val="00C11574"/>
    <w:rsid w:val="00C25CCF"/>
    <w:rsid w:val="00C25F2D"/>
    <w:rsid w:val="00C27BAE"/>
    <w:rsid w:val="00C31FD6"/>
    <w:rsid w:val="00C32502"/>
    <w:rsid w:val="00C32748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67FD6"/>
    <w:rsid w:val="00F73176"/>
    <w:rsid w:val="00FA32C8"/>
    <w:rsid w:val="00FA4F1B"/>
    <w:rsid w:val="00FB2A4D"/>
    <w:rsid w:val="00FB66C0"/>
    <w:rsid w:val="00FE1C0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37C6-59F5-4A9C-9F54-80ABEA38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孙 东阳</cp:lastModifiedBy>
  <cp:revision>30</cp:revision>
  <cp:lastPrinted>2018-12-08T03:41:00Z</cp:lastPrinted>
  <dcterms:created xsi:type="dcterms:W3CDTF">2018-12-05T10:44:00Z</dcterms:created>
  <dcterms:modified xsi:type="dcterms:W3CDTF">2018-12-08T09:01:00Z</dcterms:modified>
</cp:coreProperties>
</file>