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签到处与会议室路线图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会议酒店（福青龙华天假日酒店）至深圳会展中心（福田区福华三路）线路图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8435" cy="2709545"/>
            <wp:effectExtent l="0" t="0" r="18415" b="1460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会展中心入口至A会议室线路图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3726815"/>
            <wp:effectExtent l="0" t="0" r="10160" b="698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YTNkN2FiZTg4ZGMwYzRlMjljNzgwN2M4NzJkMTUifQ=="/>
  </w:docVars>
  <w:rsids>
    <w:rsidRoot w:val="4D2928C7"/>
    <w:rsid w:val="000E6647"/>
    <w:rsid w:val="0E66622E"/>
    <w:rsid w:val="16D33470"/>
    <w:rsid w:val="234C36F5"/>
    <w:rsid w:val="2A57580C"/>
    <w:rsid w:val="4D2928C7"/>
    <w:rsid w:val="6E035804"/>
    <w:rsid w:val="79D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中交疏浚</Company>
  <Pages>1</Pages>
  <Words>58</Words>
  <Characters>58</Characters>
  <Lines>0</Lines>
  <Paragraphs>0</Paragraphs>
  <TotalTime>46</TotalTime>
  <ScaleCrop>false</ScaleCrop>
  <LinksUpToDate>false</LinksUpToDate>
  <CharactersWithSpaces>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2023-06-15T06:55:00Z</dcterms:created>
  <dc:creator>纪泽明</dc:creator>
  <cp:lastModifiedBy>纪泽明</cp:lastModifiedBy>
  <dcterms:modified xsi:type="dcterms:W3CDTF">2023-07-05T07:08:22Z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D0C1F6DA71454543BDE9E994F699D988</vt:lpwstr>
  </property>
</Properties>
</file>