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ED1" w:rsidRDefault="00975ED1" w:rsidP="00975ED1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b/>
          <w:kern w:val="0"/>
          <w:sz w:val="28"/>
          <w:szCs w:val="28"/>
          <w:lang w:bidi="he-IL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kern w:val="0"/>
          <w:sz w:val="28"/>
          <w:szCs w:val="28"/>
          <w:lang w:bidi="he-IL"/>
        </w:rPr>
        <w:t>《内河航运水工建筑工程定额》（通航建筑物水工工程和整治建筑工程部分修订）</w:t>
      </w:r>
    </w:p>
    <w:p w:rsidR="00975ED1" w:rsidRPr="00975ED1" w:rsidRDefault="00975ED1" w:rsidP="00975ED1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75ED1">
        <w:rPr>
          <w:rFonts w:asciiTheme="minorEastAsia" w:eastAsiaTheme="minorEastAsia" w:hAnsiTheme="minorEastAsia"/>
          <w:b/>
          <w:sz w:val="32"/>
          <w:szCs w:val="32"/>
        </w:rPr>
        <w:t>征求意见反馈表</w:t>
      </w:r>
    </w:p>
    <w:p w:rsidR="00975ED1" w:rsidRPr="00975ED1" w:rsidRDefault="00975ED1" w:rsidP="00975ED1">
      <w:pPr>
        <w:adjustRightInd w:val="0"/>
        <w:snapToGrid w:val="0"/>
        <w:jc w:val="left"/>
        <w:outlineLvl w:val="0"/>
        <w:rPr>
          <w:rFonts w:asciiTheme="minorEastAsia" w:eastAsiaTheme="minorEastAsia" w:hAnsiTheme="minorEastAsia"/>
          <w:b/>
          <w:sz w:val="24"/>
        </w:rPr>
      </w:pPr>
      <w:r w:rsidRPr="00975ED1">
        <w:rPr>
          <w:rFonts w:asciiTheme="minorEastAsia" w:eastAsiaTheme="minorEastAsia" w:hAnsiTheme="minorEastAsia"/>
          <w:b/>
          <w:sz w:val="24"/>
        </w:rPr>
        <w:t>（一）</w:t>
      </w:r>
      <w:r w:rsidRPr="00975ED1">
        <w:rPr>
          <w:rFonts w:asciiTheme="minorEastAsia" w:eastAsiaTheme="minorEastAsia" w:hAnsiTheme="minorEastAsia" w:hint="eastAsia"/>
          <w:b/>
          <w:sz w:val="24"/>
        </w:rPr>
        <w:t>《内河航运水工建筑工程定额》（通航建筑物水工工程和整治建筑工程部分修订）</w:t>
      </w:r>
      <w:r w:rsidRPr="00975ED1">
        <w:rPr>
          <w:rFonts w:asciiTheme="minorEastAsia" w:eastAsiaTheme="minorEastAsia" w:hAnsiTheme="minorEastAsia"/>
          <w:b/>
          <w:sz w:val="24"/>
        </w:rPr>
        <w:t>修订</w:t>
      </w:r>
      <w:r w:rsidRPr="00975ED1">
        <w:rPr>
          <w:rFonts w:asciiTheme="minorEastAsia" w:eastAsiaTheme="minorEastAsia" w:hAnsiTheme="minorEastAsia" w:hint="eastAsia"/>
          <w:b/>
          <w:sz w:val="24"/>
        </w:rPr>
        <w:t>内容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417"/>
        <w:gridCol w:w="1843"/>
        <w:gridCol w:w="4680"/>
        <w:gridCol w:w="1562"/>
        <w:gridCol w:w="1420"/>
        <w:gridCol w:w="1585"/>
      </w:tblGrid>
      <w:tr w:rsidR="00C93DA5" w:rsidRPr="00957BC0" w:rsidTr="002F6B0A">
        <w:trPr>
          <w:trHeight w:val="454"/>
        </w:trPr>
        <w:tc>
          <w:tcPr>
            <w:tcW w:w="588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rFonts w:eastAsiaTheme="minorEastAsia"/>
                <w:b/>
                <w:sz w:val="24"/>
              </w:rPr>
            </w:pPr>
            <w:r w:rsidRPr="00957BC0">
              <w:rPr>
                <w:rFonts w:eastAsiaTheme="minorEastAsia"/>
                <w:sz w:val="24"/>
              </w:rPr>
              <w:t>章</w:t>
            </w:r>
          </w:p>
        </w:tc>
        <w:tc>
          <w:tcPr>
            <w:tcW w:w="500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rFonts w:eastAsiaTheme="minorEastAsia"/>
                <w:b/>
                <w:sz w:val="24"/>
              </w:rPr>
            </w:pPr>
            <w:r w:rsidRPr="00957BC0">
              <w:rPr>
                <w:rFonts w:eastAsiaTheme="minorEastAsia"/>
                <w:sz w:val="24"/>
              </w:rPr>
              <w:t>节</w:t>
            </w:r>
          </w:p>
        </w:tc>
        <w:tc>
          <w:tcPr>
            <w:tcW w:w="650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rFonts w:eastAsiaTheme="minorEastAsia"/>
                <w:b/>
                <w:sz w:val="24"/>
              </w:rPr>
            </w:pPr>
            <w:r w:rsidRPr="00957BC0">
              <w:rPr>
                <w:rFonts w:eastAsiaTheme="minorEastAsia"/>
                <w:sz w:val="24"/>
              </w:rPr>
              <w:t>说明条款</w:t>
            </w:r>
            <w:r w:rsidRPr="00957BC0">
              <w:rPr>
                <w:rFonts w:eastAsiaTheme="minorEastAsia"/>
                <w:sz w:val="24"/>
              </w:rPr>
              <w:t>/</w:t>
            </w:r>
            <w:r w:rsidRPr="00957BC0">
              <w:rPr>
                <w:rFonts w:eastAsiaTheme="minorEastAsia"/>
                <w:sz w:val="24"/>
              </w:rPr>
              <w:t>定额项目</w:t>
            </w:r>
          </w:p>
        </w:tc>
        <w:tc>
          <w:tcPr>
            <w:tcW w:w="165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rFonts w:eastAsiaTheme="minorEastAsia"/>
                <w:b/>
                <w:sz w:val="24"/>
              </w:rPr>
            </w:pPr>
            <w:r w:rsidRPr="00957BC0">
              <w:rPr>
                <w:rFonts w:eastAsiaTheme="minorEastAsia"/>
                <w:sz w:val="24"/>
              </w:rPr>
              <w:t>重点征求意见的内容</w:t>
            </w:r>
          </w:p>
        </w:tc>
        <w:tc>
          <w:tcPr>
            <w:tcW w:w="55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rFonts w:eastAsiaTheme="minorEastAsia"/>
                <w:b/>
                <w:sz w:val="24"/>
              </w:rPr>
            </w:pPr>
            <w:r w:rsidRPr="00957BC0">
              <w:rPr>
                <w:rFonts w:eastAsiaTheme="minorEastAsia"/>
                <w:sz w:val="24"/>
              </w:rPr>
              <w:t>意见答复</w:t>
            </w:r>
          </w:p>
        </w:tc>
        <w:tc>
          <w:tcPr>
            <w:tcW w:w="50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rFonts w:eastAsiaTheme="minorEastAsia"/>
                <w:b/>
                <w:sz w:val="24"/>
              </w:rPr>
            </w:pPr>
            <w:r w:rsidRPr="00957BC0">
              <w:rPr>
                <w:rFonts w:eastAsiaTheme="minorEastAsia"/>
                <w:sz w:val="24"/>
              </w:rPr>
              <w:t>修改建议</w:t>
            </w:r>
          </w:p>
        </w:tc>
        <w:tc>
          <w:tcPr>
            <w:tcW w:w="559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rFonts w:eastAsiaTheme="minorEastAsia"/>
                <w:b/>
                <w:sz w:val="24"/>
              </w:rPr>
            </w:pPr>
            <w:r w:rsidRPr="00957BC0">
              <w:rPr>
                <w:rFonts w:eastAsiaTheme="minorEastAsia"/>
                <w:sz w:val="24"/>
              </w:rPr>
              <w:t>依据及说明</w:t>
            </w:r>
          </w:p>
        </w:tc>
      </w:tr>
      <w:tr w:rsidR="00C93DA5" w:rsidRPr="00957BC0" w:rsidTr="002F6B0A">
        <w:trPr>
          <w:trHeight w:val="454"/>
        </w:trPr>
        <w:tc>
          <w:tcPr>
            <w:tcW w:w="5000" w:type="pct"/>
            <w:gridSpan w:val="7"/>
            <w:vAlign w:val="center"/>
          </w:tcPr>
          <w:p w:rsidR="00C93DA5" w:rsidRPr="00C93DA5" w:rsidRDefault="00C93DA5" w:rsidP="002F6B0A">
            <w:pPr>
              <w:adjustRightInd w:val="0"/>
              <w:snapToGrid w:val="0"/>
              <w:rPr>
                <w:rFonts w:eastAsiaTheme="minorEastAsia"/>
                <w:b/>
                <w:szCs w:val="21"/>
              </w:rPr>
            </w:pPr>
            <w:r w:rsidRPr="00C93DA5">
              <w:rPr>
                <w:rFonts w:eastAsiaTheme="minorEastAsia" w:hint="eastAsia"/>
                <w:b/>
                <w:szCs w:val="21"/>
              </w:rPr>
              <w:t xml:space="preserve">1. </w:t>
            </w:r>
            <w:r w:rsidRPr="00C93DA5">
              <w:rPr>
                <w:rFonts w:eastAsiaTheme="minorEastAsia" w:hint="eastAsia"/>
                <w:b/>
                <w:szCs w:val="21"/>
              </w:rPr>
              <w:t>征求意见主要包括以下方面：</w:t>
            </w:r>
          </w:p>
          <w:p w:rsidR="00C93DA5" w:rsidRPr="00370E07" w:rsidRDefault="00C93DA5" w:rsidP="002F6B0A">
            <w:pPr>
              <w:adjustRightInd w:val="0"/>
              <w:snapToGrid w:val="0"/>
              <w:rPr>
                <w:rFonts w:eastAsiaTheme="minorEastAsia"/>
                <w:b/>
                <w:szCs w:val="21"/>
              </w:rPr>
            </w:pPr>
            <w:r w:rsidRPr="00370E07">
              <w:rPr>
                <w:rFonts w:eastAsiaTheme="minorEastAsia" w:hint="eastAsia"/>
                <w:szCs w:val="21"/>
              </w:rPr>
              <w:t>（</w:t>
            </w:r>
            <w:r w:rsidRPr="00370E07">
              <w:rPr>
                <w:rFonts w:eastAsiaTheme="minorEastAsia" w:hint="eastAsia"/>
                <w:szCs w:val="21"/>
              </w:rPr>
              <w:t>1</w:t>
            </w:r>
            <w:r w:rsidRPr="00370E07">
              <w:rPr>
                <w:rFonts w:eastAsiaTheme="minorEastAsia" w:hint="eastAsia"/>
                <w:szCs w:val="21"/>
              </w:rPr>
              <w:t>）定额项目设置、子目划分的合理性和实用性。</w:t>
            </w:r>
          </w:p>
          <w:p w:rsidR="00C93DA5" w:rsidRPr="00370E07" w:rsidRDefault="00C93DA5" w:rsidP="002F6B0A">
            <w:pPr>
              <w:adjustRightInd w:val="0"/>
              <w:snapToGrid w:val="0"/>
              <w:rPr>
                <w:rFonts w:eastAsiaTheme="minorEastAsia"/>
                <w:b/>
                <w:szCs w:val="21"/>
              </w:rPr>
            </w:pPr>
            <w:r w:rsidRPr="00370E07">
              <w:rPr>
                <w:rFonts w:eastAsiaTheme="minorEastAsia" w:hint="eastAsia"/>
                <w:szCs w:val="21"/>
              </w:rPr>
              <w:t>（</w:t>
            </w:r>
            <w:r w:rsidRPr="00370E07">
              <w:rPr>
                <w:rFonts w:eastAsiaTheme="minorEastAsia" w:hint="eastAsia"/>
                <w:szCs w:val="21"/>
              </w:rPr>
              <w:t>2</w:t>
            </w:r>
            <w:r w:rsidRPr="00370E07">
              <w:rPr>
                <w:rFonts w:eastAsiaTheme="minorEastAsia" w:hint="eastAsia"/>
                <w:szCs w:val="21"/>
              </w:rPr>
              <w:t>）定额工程内容、定额单位、备注的准确性和完整性。</w:t>
            </w:r>
          </w:p>
          <w:p w:rsidR="00C93DA5" w:rsidRPr="00370E07" w:rsidRDefault="00C93DA5" w:rsidP="002F6B0A">
            <w:pPr>
              <w:adjustRightInd w:val="0"/>
              <w:snapToGrid w:val="0"/>
              <w:rPr>
                <w:rFonts w:eastAsiaTheme="minorEastAsia"/>
                <w:b/>
                <w:szCs w:val="21"/>
              </w:rPr>
            </w:pPr>
            <w:r w:rsidRPr="00370E07">
              <w:rPr>
                <w:rFonts w:eastAsiaTheme="minorEastAsia" w:hint="eastAsia"/>
                <w:szCs w:val="21"/>
              </w:rPr>
              <w:t>（</w:t>
            </w:r>
            <w:r w:rsidRPr="00370E07">
              <w:rPr>
                <w:rFonts w:eastAsiaTheme="minorEastAsia" w:hint="eastAsia"/>
                <w:szCs w:val="21"/>
              </w:rPr>
              <w:t>3</w:t>
            </w:r>
            <w:r w:rsidRPr="00370E07">
              <w:rPr>
                <w:rFonts w:eastAsiaTheme="minorEastAsia" w:hint="eastAsia"/>
                <w:szCs w:val="21"/>
              </w:rPr>
              <w:t>）定额</w:t>
            </w:r>
            <w:r w:rsidRPr="00370E07">
              <w:rPr>
                <w:szCs w:val="21"/>
              </w:rPr>
              <w:t>工艺选型、船机配备</w:t>
            </w:r>
            <w:r w:rsidRPr="00370E07">
              <w:rPr>
                <w:rFonts w:eastAsiaTheme="minorEastAsia" w:hint="eastAsia"/>
                <w:szCs w:val="21"/>
              </w:rPr>
              <w:t>的典型性和代表性。</w:t>
            </w:r>
          </w:p>
          <w:p w:rsidR="00C93DA5" w:rsidRPr="00370E07" w:rsidRDefault="00C93DA5" w:rsidP="002F6B0A">
            <w:pPr>
              <w:adjustRightInd w:val="0"/>
              <w:snapToGrid w:val="0"/>
              <w:rPr>
                <w:rFonts w:eastAsiaTheme="minorEastAsia"/>
                <w:b/>
                <w:szCs w:val="21"/>
              </w:rPr>
            </w:pPr>
            <w:r w:rsidRPr="00370E07">
              <w:rPr>
                <w:rFonts w:eastAsiaTheme="minorEastAsia" w:hint="eastAsia"/>
                <w:szCs w:val="21"/>
              </w:rPr>
              <w:t>（</w:t>
            </w:r>
            <w:r w:rsidRPr="00370E07">
              <w:rPr>
                <w:rFonts w:eastAsiaTheme="minorEastAsia" w:hint="eastAsia"/>
                <w:szCs w:val="21"/>
              </w:rPr>
              <w:t>4</w:t>
            </w:r>
            <w:r w:rsidRPr="00370E07">
              <w:rPr>
                <w:rFonts w:eastAsiaTheme="minorEastAsia" w:hint="eastAsia"/>
                <w:szCs w:val="21"/>
              </w:rPr>
              <w:t>）定额说明是否满足使用需求，是否存在需要增补的其他说明。</w:t>
            </w:r>
          </w:p>
          <w:p w:rsidR="00C93DA5" w:rsidRPr="00370E07" w:rsidRDefault="00C93DA5" w:rsidP="002F6B0A">
            <w:pPr>
              <w:adjustRightInd w:val="0"/>
              <w:snapToGrid w:val="0"/>
              <w:rPr>
                <w:rFonts w:eastAsiaTheme="minorEastAsia"/>
                <w:b/>
                <w:szCs w:val="21"/>
              </w:rPr>
            </w:pPr>
            <w:r w:rsidRPr="00370E07">
              <w:rPr>
                <w:rFonts w:eastAsiaTheme="minorEastAsia" w:hint="eastAsia"/>
                <w:szCs w:val="21"/>
              </w:rPr>
              <w:t>（</w:t>
            </w:r>
            <w:r w:rsidRPr="00370E07">
              <w:rPr>
                <w:rFonts w:eastAsiaTheme="minorEastAsia" w:hint="eastAsia"/>
                <w:szCs w:val="21"/>
              </w:rPr>
              <w:t>5</w:t>
            </w:r>
            <w:r w:rsidRPr="00370E07">
              <w:rPr>
                <w:rFonts w:eastAsiaTheme="minorEastAsia" w:hint="eastAsia"/>
                <w:szCs w:val="21"/>
              </w:rPr>
              <w:t>）定额价格水平是否能反映当前市场成交价格水平。</w:t>
            </w:r>
          </w:p>
          <w:p w:rsidR="00C93DA5" w:rsidRPr="00C93DA5" w:rsidRDefault="00C93DA5" w:rsidP="002F6B0A">
            <w:pPr>
              <w:adjustRightInd w:val="0"/>
              <w:snapToGrid w:val="0"/>
              <w:rPr>
                <w:rFonts w:eastAsiaTheme="minorEastAsia"/>
                <w:b/>
                <w:szCs w:val="21"/>
              </w:rPr>
            </w:pPr>
            <w:r w:rsidRPr="00C93DA5">
              <w:rPr>
                <w:rFonts w:eastAsiaTheme="minorEastAsia" w:hint="eastAsia"/>
                <w:b/>
                <w:szCs w:val="21"/>
              </w:rPr>
              <w:t xml:space="preserve">2. </w:t>
            </w:r>
            <w:r w:rsidRPr="00C93DA5">
              <w:rPr>
                <w:rFonts w:eastAsiaTheme="minorEastAsia" w:hint="eastAsia"/>
                <w:b/>
                <w:szCs w:val="21"/>
              </w:rPr>
              <w:t>征求意见稿有关情况说明：</w:t>
            </w:r>
          </w:p>
          <w:p w:rsidR="00C93DA5" w:rsidRPr="002E42FE" w:rsidRDefault="00C93DA5" w:rsidP="002F6B0A">
            <w:pPr>
              <w:adjustRightInd w:val="0"/>
              <w:snapToGrid w:val="0"/>
              <w:rPr>
                <w:rFonts w:eastAsiaTheme="minorEastAsia"/>
                <w:b/>
                <w:szCs w:val="21"/>
              </w:rPr>
            </w:pPr>
            <w:r w:rsidRPr="002E42FE">
              <w:rPr>
                <w:rFonts w:eastAsiaTheme="minorEastAsia" w:hint="eastAsia"/>
                <w:szCs w:val="21"/>
              </w:rPr>
              <w:t>征求意见稿中定额项目的</w:t>
            </w:r>
            <w:proofErr w:type="gramStart"/>
            <w:r w:rsidRPr="002E42FE">
              <w:rPr>
                <w:rFonts w:eastAsiaTheme="minorEastAsia" w:hint="eastAsia"/>
                <w:szCs w:val="21"/>
              </w:rPr>
              <w:t>全费用</w:t>
            </w:r>
            <w:proofErr w:type="gramEnd"/>
            <w:r w:rsidRPr="002E42FE">
              <w:rPr>
                <w:rFonts w:eastAsiaTheme="minorEastAsia" w:hint="eastAsia"/>
                <w:szCs w:val="21"/>
              </w:rPr>
              <w:t>综合单价是为体现定额价格水平，采用的市场价格见征求意见稿第二部分材料市场价单价，正式发布的定额不含</w:t>
            </w:r>
            <w:proofErr w:type="gramStart"/>
            <w:r w:rsidRPr="002E42FE">
              <w:rPr>
                <w:rFonts w:eastAsiaTheme="minorEastAsia" w:hint="eastAsia"/>
                <w:szCs w:val="21"/>
              </w:rPr>
              <w:t>全费用</w:t>
            </w:r>
            <w:proofErr w:type="gramEnd"/>
            <w:r w:rsidRPr="002E42FE">
              <w:rPr>
                <w:rFonts w:eastAsiaTheme="minorEastAsia" w:hint="eastAsia"/>
                <w:szCs w:val="21"/>
              </w:rPr>
              <w:t>综合单价和材料市场价单价。</w:t>
            </w:r>
          </w:p>
        </w:tc>
      </w:tr>
      <w:tr w:rsidR="00C93DA5" w:rsidRPr="00957BC0" w:rsidTr="002F6B0A">
        <w:trPr>
          <w:trHeight w:hRule="exact" w:val="1130"/>
        </w:trPr>
        <w:tc>
          <w:tcPr>
            <w:tcW w:w="588" w:type="pct"/>
            <w:vMerge w:val="restar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957BC0">
              <w:rPr>
                <w:szCs w:val="21"/>
              </w:rPr>
              <w:t>第四章</w:t>
            </w:r>
            <w:r w:rsidRPr="00957BC0">
              <w:rPr>
                <w:szCs w:val="21"/>
              </w:rPr>
              <w:t xml:space="preserve"> </w:t>
            </w:r>
            <w:r w:rsidRPr="00957BC0">
              <w:rPr>
                <w:szCs w:val="21"/>
              </w:rPr>
              <w:t>现浇混凝土及钢筋混凝土工程</w:t>
            </w:r>
          </w:p>
        </w:tc>
        <w:tc>
          <w:tcPr>
            <w:tcW w:w="500" w:type="pct"/>
            <w:vMerge w:val="restar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957BC0">
              <w:rPr>
                <w:szCs w:val="21"/>
              </w:rPr>
              <w:t>说</w:t>
            </w:r>
            <w:r w:rsidRPr="00957BC0">
              <w:rPr>
                <w:szCs w:val="21"/>
              </w:rPr>
              <w:t xml:space="preserve">  </w:t>
            </w:r>
            <w:r w:rsidRPr="00957BC0">
              <w:rPr>
                <w:szCs w:val="21"/>
              </w:rPr>
              <w:t>明</w:t>
            </w:r>
          </w:p>
        </w:tc>
        <w:tc>
          <w:tcPr>
            <w:tcW w:w="650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left"/>
              <w:rPr>
                <w:b/>
                <w:szCs w:val="21"/>
              </w:rPr>
            </w:pPr>
            <w:r w:rsidRPr="00957BC0">
              <w:rPr>
                <w:szCs w:val="21"/>
              </w:rPr>
              <w:t>四、第五条第</w:t>
            </w:r>
            <w:r w:rsidRPr="00957BC0">
              <w:rPr>
                <w:szCs w:val="21"/>
              </w:rPr>
              <w:t>11</w:t>
            </w:r>
            <w:r w:rsidRPr="00957BC0">
              <w:rPr>
                <w:szCs w:val="21"/>
              </w:rPr>
              <w:t>款（</w:t>
            </w:r>
            <w:r w:rsidRPr="00957BC0">
              <w:rPr>
                <w:szCs w:val="21"/>
              </w:rPr>
              <w:t>1</w:t>
            </w:r>
            <w:r w:rsidRPr="00957BC0">
              <w:rPr>
                <w:szCs w:val="21"/>
              </w:rPr>
              <w:t>）</w:t>
            </w:r>
            <w:r w:rsidRPr="00957BC0">
              <w:rPr>
                <w:szCs w:val="21"/>
              </w:rPr>
              <w:t>d</w:t>
            </w:r>
          </w:p>
        </w:tc>
        <w:tc>
          <w:tcPr>
            <w:tcW w:w="165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rPr>
                <w:b/>
                <w:szCs w:val="21"/>
              </w:rPr>
            </w:pPr>
            <w:proofErr w:type="gramStart"/>
            <w:r w:rsidRPr="00957BC0">
              <w:rPr>
                <w:szCs w:val="21"/>
              </w:rPr>
              <w:t>闸首边墩</w:t>
            </w:r>
            <w:proofErr w:type="gramEnd"/>
            <w:r w:rsidRPr="00957BC0">
              <w:rPr>
                <w:szCs w:val="21"/>
              </w:rPr>
              <w:t>顶部是否设置悬臂板和挡浪墙结构，本条中悬臂板和挡浪墙的相关说明是否有必要保留。</w:t>
            </w:r>
          </w:p>
        </w:tc>
        <w:tc>
          <w:tcPr>
            <w:tcW w:w="55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</w:tr>
      <w:tr w:rsidR="00C93DA5" w:rsidRPr="00957BC0" w:rsidTr="002F6B0A">
        <w:trPr>
          <w:trHeight w:hRule="exact" w:val="848"/>
        </w:trPr>
        <w:tc>
          <w:tcPr>
            <w:tcW w:w="588" w:type="pct"/>
            <w:vMerge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00" w:type="pct"/>
            <w:vMerge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650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left"/>
              <w:rPr>
                <w:b/>
                <w:szCs w:val="21"/>
              </w:rPr>
            </w:pPr>
            <w:r w:rsidRPr="00957BC0">
              <w:rPr>
                <w:szCs w:val="21"/>
              </w:rPr>
              <w:t>四、第五条第</w:t>
            </w:r>
            <w:r w:rsidRPr="00957BC0">
              <w:rPr>
                <w:szCs w:val="21"/>
              </w:rPr>
              <w:t>11</w:t>
            </w:r>
            <w:r w:rsidRPr="00957BC0">
              <w:rPr>
                <w:szCs w:val="21"/>
              </w:rPr>
              <w:t>款（</w:t>
            </w:r>
            <w:r w:rsidRPr="00957BC0">
              <w:rPr>
                <w:szCs w:val="21"/>
              </w:rPr>
              <w:t>2</w:t>
            </w:r>
            <w:r w:rsidRPr="00957BC0">
              <w:rPr>
                <w:szCs w:val="21"/>
              </w:rPr>
              <w:t>）</w:t>
            </w:r>
            <w:r w:rsidRPr="00957BC0">
              <w:rPr>
                <w:szCs w:val="21"/>
              </w:rPr>
              <w:t>a</w:t>
            </w:r>
          </w:p>
        </w:tc>
        <w:tc>
          <w:tcPr>
            <w:tcW w:w="165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rPr>
                <w:b/>
                <w:szCs w:val="21"/>
              </w:rPr>
            </w:pPr>
            <w:r w:rsidRPr="00957BC0">
              <w:rPr>
                <w:szCs w:val="21"/>
              </w:rPr>
              <w:t>计算分离式闸室的底板与闸墙工程量时，</w:t>
            </w:r>
            <w:r>
              <w:rPr>
                <w:rFonts w:hint="eastAsia"/>
                <w:szCs w:val="21"/>
              </w:rPr>
              <w:t>“</w:t>
            </w:r>
            <w:r w:rsidRPr="00957BC0">
              <w:rPr>
                <w:szCs w:val="21"/>
              </w:rPr>
              <w:t>以竖向分缝处为界</w:t>
            </w:r>
            <w:r>
              <w:rPr>
                <w:rFonts w:hint="eastAsia"/>
                <w:szCs w:val="21"/>
              </w:rPr>
              <w:t>”</w:t>
            </w:r>
            <w:r w:rsidRPr="00957BC0">
              <w:rPr>
                <w:szCs w:val="21"/>
              </w:rPr>
              <w:t>是否符合设计和施工相关规范要求，是否便于计算工程量使用。</w:t>
            </w:r>
          </w:p>
        </w:tc>
        <w:tc>
          <w:tcPr>
            <w:tcW w:w="55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</w:tr>
      <w:tr w:rsidR="00C93DA5" w:rsidRPr="00957BC0" w:rsidTr="002F6B0A">
        <w:trPr>
          <w:trHeight w:hRule="exact" w:val="691"/>
        </w:trPr>
        <w:tc>
          <w:tcPr>
            <w:tcW w:w="588" w:type="pct"/>
            <w:vMerge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00" w:type="pct"/>
            <w:vMerge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650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left"/>
              <w:rPr>
                <w:b/>
                <w:szCs w:val="21"/>
              </w:rPr>
            </w:pPr>
            <w:r w:rsidRPr="00957BC0">
              <w:rPr>
                <w:szCs w:val="21"/>
              </w:rPr>
              <w:t>四、第五条第</w:t>
            </w:r>
            <w:r w:rsidRPr="00957BC0">
              <w:rPr>
                <w:szCs w:val="21"/>
              </w:rPr>
              <w:t>11</w:t>
            </w:r>
            <w:r w:rsidRPr="00957BC0">
              <w:rPr>
                <w:szCs w:val="21"/>
              </w:rPr>
              <w:t>款（</w:t>
            </w:r>
            <w:r w:rsidRPr="00957BC0">
              <w:rPr>
                <w:szCs w:val="21"/>
              </w:rPr>
              <w:t>2</w:t>
            </w:r>
            <w:r w:rsidRPr="00957BC0">
              <w:rPr>
                <w:szCs w:val="21"/>
              </w:rPr>
              <w:t>）</w:t>
            </w:r>
            <w:r w:rsidRPr="00957BC0">
              <w:rPr>
                <w:szCs w:val="21"/>
              </w:rPr>
              <w:t>c</w:t>
            </w:r>
          </w:p>
        </w:tc>
        <w:tc>
          <w:tcPr>
            <w:tcW w:w="165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rPr>
                <w:b/>
                <w:szCs w:val="21"/>
              </w:rPr>
            </w:pPr>
            <w:r w:rsidRPr="00957BC0">
              <w:rPr>
                <w:szCs w:val="21"/>
              </w:rPr>
              <w:t>闸墙顶部是否设置廊道，本条中廊道相关说明是否有必要保留。</w:t>
            </w:r>
          </w:p>
        </w:tc>
        <w:tc>
          <w:tcPr>
            <w:tcW w:w="55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</w:tr>
      <w:tr w:rsidR="00C93DA5" w:rsidRPr="00957BC0" w:rsidTr="002F6B0A">
        <w:trPr>
          <w:trHeight w:hRule="exact" w:val="553"/>
        </w:trPr>
        <w:tc>
          <w:tcPr>
            <w:tcW w:w="588" w:type="pct"/>
            <w:vMerge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00" w:type="pct"/>
            <w:vMerge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650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left"/>
              <w:rPr>
                <w:b/>
                <w:szCs w:val="21"/>
              </w:rPr>
            </w:pPr>
            <w:r w:rsidRPr="00957BC0">
              <w:rPr>
                <w:szCs w:val="21"/>
              </w:rPr>
              <w:t>其他存在的问题及修改建议</w:t>
            </w:r>
          </w:p>
        </w:tc>
        <w:tc>
          <w:tcPr>
            <w:tcW w:w="1651" w:type="pct"/>
            <w:vAlign w:val="center"/>
          </w:tcPr>
          <w:p w:rsidR="00C93DA5" w:rsidRPr="00C93DA5" w:rsidRDefault="00C93DA5" w:rsidP="002F6B0A">
            <w:pPr>
              <w:adjustRightInd w:val="0"/>
              <w:snapToGrid w:val="0"/>
              <w:rPr>
                <w:szCs w:val="21"/>
              </w:rPr>
            </w:pPr>
            <w:r w:rsidRPr="00C93DA5">
              <w:rPr>
                <w:rFonts w:hint="eastAsia"/>
                <w:szCs w:val="21"/>
              </w:rPr>
              <w:t>······</w:t>
            </w:r>
          </w:p>
        </w:tc>
        <w:tc>
          <w:tcPr>
            <w:tcW w:w="55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</w:tr>
      <w:tr w:rsidR="00C93DA5" w:rsidRPr="00957BC0" w:rsidTr="002F6B0A">
        <w:trPr>
          <w:trHeight w:hRule="exact" w:val="699"/>
        </w:trPr>
        <w:tc>
          <w:tcPr>
            <w:tcW w:w="588" w:type="pct"/>
            <w:vMerge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00" w:type="pct"/>
            <w:vMerge w:val="restar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ind w:leftChars="-50" w:left="-105" w:rightChars="-50" w:right="-105"/>
              <w:jc w:val="center"/>
              <w:rPr>
                <w:b/>
                <w:szCs w:val="21"/>
              </w:rPr>
            </w:pPr>
            <w:r w:rsidRPr="00957BC0">
              <w:rPr>
                <w:szCs w:val="21"/>
              </w:rPr>
              <w:t>第一节</w:t>
            </w:r>
            <w:r w:rsidRPr="00957BC0">
              <w:rPr>
                <w:szCs w:val="21"/>
              </w:rPr>
              <w:t xml:space="preserve"> </w:t>
            </w:r>
          </w:p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957BC0">
              <w:rPr>
                <w:szCs w:val="21"/>
              </w:rPr>
              <w:t>通航建筑物水工工程</w:t>
            </w:r>
          </w:p>
        </w:tc>
        <w:tc>
          <w:tcPr>
            <w:tcW w:w="650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left"/>
              <w:rPr>
                <w:b/>
                <w:szCs w:val="21"/>
              </w:rPr>
            </w:pPr>
            <w:r w:rsidRPr="00957BC0">
              <w:rPr>
                <w:szCs w:val="21"/>
              </w:rPr>
              <w:t>二、纵横格梁、垫层、护坦、护坡</w:t>
            </w:r>
          </w:p>
        </w:tc>
        <w:tc>
          <w:tcPr>
            <w:tcW w:w="165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left"/>
              <w:rPr>
                <w:b/>
                <w:szCs w:val="21"/>
              </w:rPr>
            </w:pPr>
            <w:proofErr w:type="gramStart"/>
            <w:r w:rsidRPr="00957BC0">
              <w:rPr>
                <w:szCs w:val="21"/>
              </w:rPr>
              <w:t>纵横格梁定额</w:t>
            </w:r>
            <w:proofErr w:type="gramEnd"/>
            <w:r w:rsidRPr="00957BC0">
              <w:rPr>
                <w:szCs w:val="21"/>
              </w:rPr>
              <w:t>价格是否反应当前市场价格水平。</w:t>
            </w:r>
          </w:p>
        </w:tc>
        <w:tc>
          <w:tcPr>
            <w:tcW w:w="55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</w:tr>
      <w:tr w:rsidR="00C93DA5" w:rsidRPr="00957BC0" w:rsidTr="002F6B0A">
        <w:trPr>
          <w:trHeight w:hRule="exact" w:val="1432"/>
        </w:trPr>
        <w:tc>
          <w:tcPr>
            <w:tcW w:w="588" w:type="pct"/>
            <w:vMerge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00" w:type="pct"/>
            <w:vMerge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650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left"/>
              <w:rPr>
                <w:b/>
                <w:szCs w:val="21"/>
              </w:rPr>
            </w:pPr>
            <w:r w:rsidRPr="00957BC0">
              <w:rPr>
                <w:szCs w:val="21"/>
              </w:rPr>
              <w:t>三、</w:t>
            </w:r>
            <w:proofErr w:type="gramStart"/>
            <w:r w:rsidRPr="00957BC0">
              <w:rPr>
                <w:szCs w:val="21"/>
              </w:rPr>
              <w:t>闸首边墩</w:t>
            </w:r>
            <w:proofErr w:type="gramEnd"/>
          </w:p>
        </w:tc>
        <w:tc>
          <w:tcPr>
            <w:tcW w:w="165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left"/>
              <w:rPr>
                <w:b/>
                <w:szCs w:val="21"/>
              </w:rPr>
            </w:pPr>
            <w:r w:rsidRPr="00957BC0">
              <w:rPr>
                <w:szCs w:val="21"/>
              </w:rPr>
              <w:t>本次修订取消</w:t>
            </w:r>
            <w:r>
              <w:rPr>
                <w:rFonts w:hint="eastAsia"/>
                <w:szCs w:val="21"/>
              </w:rPr>
              <w:t>20</w:t>
            </w:r>
            <w:r w:rsidRPr="00957BC0">
              <w:rPr>
                <w:szCs w:val="21"/>
              </w:rPr>
              <w:t>19</w:t>
            </w:r>
            <w:r w:rsidRPr="00957BC0">
              <w:rPr>
                <w:szCs w:val="21"/>
              </w:rPr>
              <w:t>内河定额中边墩中部结构和上部结构的划分，边墩为实体时套用修订定额中</w:t>
            </w:r>
            <w:r w:rsidRPr="00957BC0">
              <w:rPr>
                <w:szCs w:val="21"/>
              </w:rPr>
              <w:t>“</w:t>
            </w:r>
            <w:r w:rsidRPr="00957BC0">
              <w:rPr>
                <w:szCs w:val="21"/>
              </w:rPr>
              <w:t>实体</w:t>
            </w:r>
            <w:r w:rsidRPr="00957BC0">
              <w:rPr>
                <w:szCs w:val="21"/>
              </w:rPr>
              <w:t>”</w:t>
            </w:r>
            <w:r w:rsidRPr="00957BC0">
              <w:rPr>
                <w:szCs w:val="21"/>
              </w:rPr>
              <w:t>定额子目，</w:t>
            </w:r>
            <w:proofErr w:type="gramStart"/>
            <w:r w:rsidRPr="00957BC0">
              <w:rPr>
                <w:szCs w:val="21"/>
              </w:rPr>
              <w:t>边墩含空箱</w:t>
            </w:r>
            <w:proofErr w:type="gramEnd"/>
            <w:r w:rsidRPr="00957BC0">
              <w:rPr>
                <w:szCs w:val="21"/>
              </w:rPr>
              <w:t>时套用修订定额中</w:t>
            </w:r>
            <w:r w:rsidRPr="00957BC0">
              <w:rPr>
                <w:szCs w:val="21"/>
              </w:rPr>
              <w:t>“</w:t>
            </w:r>
            <w:r w:rsidRPr="00957BC0">
              <w:rPr>
                <w:szCs w:val="21"/>
              </w:rPr>
              <w:t>空箱</w:t>
            </w:r>
            <w:r w:rsidRPr="00957BC0">
              <w:rPr>
                <w:szCs w:val="21"/>
              </w:rPr>
              <w:t>”</w:t>
            </w:r>
            <w:r w:rsidRPr="00957BC0">
              <w:rPr>
                <w:szCs w:val="21"/>
              </w:rPr>
              <w:t>定额子目，修订后的定额能否反应当前市场价格水平。</w:t>
            </w:r>
          </w:p>
        </w:tc>
        <w:tc>
          <w:tcPr>
            <w:tcW w:w="55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</w:tr>
      <w:tr w:rsidR="00C93DA5" w:rsidRPr="00957BC0" w:rsidTr="002F6B0A">
        <w:trPr>
          <w:trHeight w:hRule="exact" w:val="680"/>
        </w:trPr>
        <w:tc>
          <w:tcPr>
            <w:tcW w:w="588" w:type="pct"/>
            <w:vMerge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00" w:type="pct"/>
            <w:vMerge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650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left"/>
              <w:rPr>
                <w:b/>
                <w:szCs w:val="21"/>
              </w:rPr>
            </w:pPr>
            <w:r w:rsidRPr="00957BC0">
              <w:rPr>
                <w:szCs w:val="21"/>
              </w:rPr>
              <w:t>四、墙体</w:t>
            </w:r>
          </w:p>
        </w:tc>
        <w:tc>
          <w:tcPr>
            <w:tcW w:w="165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left"/>
              <w:rPr>
                <w:b/>
                <w:szCs w:val="21"/>
              </w:rPr>
            </w:pPr>
            <w:r w:rsidRPr="00957BC0">
              <w:rPr>
                <w:szCs w:val="21"/>
              </w:rPr>
              <w:t>扶壁式墙体定额价格是否反应当前市场价格水平。</w:t>
            </w:r>
          </w:p>
        </w:tc>
        <w:tc>
          <w:tcPr>
            <w:tcW w:w="55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</w:tr>
      <w:tr w:rsidR="00C93DA5" w:rsidRPr="00957BC0" w:rsidTr="002F6B0A">
        <w:trPr>
          <w:trHeight w:hRule="exact" w:val="680"/>
        </w:trPr>
        <w:tc>
          <w:tcPr>
            <w:tcW w:w="588" w:type="pct"/>
            <w:vMerge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00" w:type="pct"/>
            <w:vMerge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left"/>
              <w:rPr>
                <w:b/>
                <w:szCs w:val="21"/>
              </w:rPr>
            </w:pPr>
            <w:r w:rsidRPr="00957BC0">
              <w:rPr>
                <w:szCs w:val="21"/>
              </w:rPr>
              <w:t>六、挡浪板、二期混凝土</w:t>
            </w:r>
          </w:p>
        </w:tc>
        <w:tc>
          <w:tcPr>
            <w:tcW w:w="165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left"/>
              <w:rPr>
                <w:b/>
                <w:szCs w:val="21"/>
              </w:rPr>
            </w:pPr>
            <w:r w:rsidRPr="00957BC0">
              <w:rPr>
                <w:szCs w:val="21"/>
              </w:rPr>
              <w:t>对备注中二期混凝土的适用部位是否有补充。</w:t>
            </w:r>
          </w:p>
        </w:tc>
        <w:tc>
          <w:tcPr>
            <w:tcW w:w="55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</w:tr>
      <w:tr w:rsidR="00C93DA5" w:rsidRPr="00957BC0" w:rsidTr="002F6B0A">
        <w:trPr>
          <w:trHeight w:hRule="exact" w:val="680"/>
        </w:trPr>
        <w:tc>
          <w:tcPr>
            <w:tcW w:w="588" w:type="pct"/>
            <w:vMerge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00" w:type="pct"/>
            <w:vMerge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left"/>
              <w:rPr>
                <w:b/>
                <w:szCs w:val="21"/>
              </w:rPr>
            </w:pPr>
            <w:r w:rsidRPr="00957BC0">
              <w:rPr>
                <w:szCs w:val="21"/>
              </w:rPr>
              <w:t>本节共性问题</w:t>
            </w:r>
          </w:p>
        </w:tc>
        <w:tc>
          <w:tcPr>
            <w:tcW w:w="165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left"/>
              <w:rPr>
                <w:b/>
                <w:szCs w:val="21"/>
              </w:rPr>
            </w:pPr>
            <w:r w:rsidRPr="00957BC0">
              <w:rPr>
                <w:szCs w:val="21"/>
              </w:rPr>
              <w:t>各部位钢筋含量参考值是否合理。</w:t>
            </w:r>
          </w:p>
        </w:tc>
        <w:tc>
          <w:tcPr>
            <w:tcW w:w="55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</w:tr>
      <w:tr w:rsidR="00C93DA5" w:rsidRPr="00957BC0" w:rsidTr="002F6B0A">
        <w:trPr>
          <w:trHeight w:hRule="exact" w:val="680"/>
        </w:trPr>
        <w:tc>
          <w:tcPr>
            <w:tcW w:w="588" w:type="pct"/>
            <w:vMerge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left"/>
              <w:rPr>
                <w:b/>
                <w:szCs w:val="21"/>
              </w:rPr>
            </w:pPr>
            <w:r w:rsidRPr="00957BC0">
              <w:rPr>
                <w:szCs w:val="21"/>
              </w:rPr>
              <w:t>其他存在的问题及修改建议</w:t>
            </w:r>
          </w:p>
        </w:tc>
        <w:tc>
          <w:tcPr>
            <w:tcW w:w="1651" w:type="pct"/>
            <w:vAlign w:val="center"/>
          </w:tcPr>
          <w:p w:rsidR="00C93DA5" w:rsidRPr="00C93DA5" w:rsidRDefault="00C93DA5" w:rsidP="002F6B0A">
            <w:pPr>
              <w:adjustRightInd w:val="0"/>
              <w:snapToGrid w:val="0"/>
              <w:rPr>
                <w:szCs w:val="21"/>
              </w:rPr>
            </w:pPr>
            <w:r w:rsidRPr="00C93DA5">
              <w:rPr>
                <w:rFonts w:hint="eastAsia"/>
                <w:szCs w:val="21"/>
              </w:rPr>
              <w:t>······</w:t>
            </w:r>
          </w:p>
        </w:tc>
        <w:tc>
          <w:tcPr>
            <w:tcW w:w="55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</w:tr>
      <w:tr w:rsidR="00C93DA5" w:rsidRPr="00957BC0" w:rsidTr="002F6B0A">
        <w:trPr>
          <w:trHeight w:hRule="exact" w:val="680"/>
        </w:trPr>
        <w:tc>
          <w:tcPr>
            <w:tcW w:w="588" w:type="pct"/>
            <w:vMerge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00" w:type="pct"/>
            <w:vMerge w:val="restart"/>
            <w:tcBorders>
              <w:top w:val="single" w:sz="4" w:space="0" w:color="auto"/>
            </w:tcBorders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957BC0">
              <w:rPr>
                <w:szCs w:val="21"/>
              </w:rPr>
              <w:t>第二节</w:t>
            </w:r>
            <w:r w:rsidRPr="00957BC0">
              <w:rPr>
                <w:szCs w:val="21"/>
              </w:rPr>
              <w:t xml:space="preserve"> </w:t>
            </w:r>
          </w:p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957BC0">
              <w:rPr>
                <w:szCs w:val="21"/>
              </w:rPr>
              <w:t>挡泄水建筑物水工工程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</w:tcBorders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left"/>
              <w:rPr>
                <w:b/>
                <w:szCs w:val="21"/>
              </w:rPr>
            </w:pPr>
            <w:r w:rsidRPr="00957BC0">
              <w:rPr>
                <w:szCs w:val="21"/>
              </w:rPr>
              <w:t>本节共性问题</w:t>
            </w:r>
          </w:p>
        </w:tc>
        <w:tc>
          <w:tcPr>
            <w:tcW w:w="165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rPr>
                <w:b/>
                <w:szCs w:val="21"/>
              </w:rPr>
            </w:pPr>
            <w:r w:rsidRPr="00957BC0">
              <w:rPr>
                <w:szCs w:val="21"/>
              </w:rPr>
              <w:t xml:space="preserve">1. </w:t>
            </w:r>
            <w:r w:rsidRPr="00957BC0">
              <w:rPr>
                <w:szCs w:val="21"/>
              </w:rPr>
              <w:t>修订定额中选用的模板型式是否能够</w:t>
            </w:r>
            <w:r>
              <w:rPr>
                <w:rFonts w:hint="eastAsia"/>
                <w:szCs w:val="21"/>
              </w:rPr>
              <w:t>反应实际施工中采用模板工艺的情况</w:t>
            </w:r>
            <w:r w:rsidRPr="00957BC0">
              <w:rPr>
                <w:szCs w:val="21"/>
              </w:rPr>
              <w:t>。</w:t>
            </w:r>
          </w:p>
        </w:tc>
        <w:tc>
          <w:tcPr>
            <w:tcW w:w="55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</w:tr>
      <w:tr w:rsidR="00C93DA5" w:rsidRPr="00957BC0" w:rsidTr="002F6B0A">
        <w:trPr>
          <w:trHeight w:hRule="exact" w:val="680"/>
        </w:trPr>
        <w:tc>
          <w:tcPr>
            <w:tcW w:w="588" w:type="pct"/>
            <w:vMerge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00" w:type="pct"/>
            <w:vMerge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650" w:type="pct"/>
            <w:vMerge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left"/>
              <w:rPr>
                <w:b/>
                <w:szCs w:val="21"/>
              </w:rPr>
            </w:pPr>
          </w:p>
        </w:tc>
        <w:tc>
          <w:tcPr>
            <w:tcW w:w="165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left"/>
              <w:rPr>
                <w:b/>
                <w:szCs w:val="21"/>
              </w:rPr>
            </w:pPr>
            <w:r w:rsidRPr="00957BC0">
              <w:rPr>
                <w:szCs w:val="21"/>
              </w:rPr>
              <w:t xml:space="preserve">2. </w:t>
            </w:r>
            <w:r w:rsidRPr="00957BC0">
              <w:rPr>
                <w:szCs w:val="21"/>
              </w:rPr>
              <w:t>各项定额备注是否需要调整。</w:t>
            </w:r>
          </w:p>
        </w:tc>
        <w:tc>
          <w:tcPr>
            <w:tcW w:w="55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</w:tr>
      <w:tr w:rsidR="00C93DA5" w:rsidRPr="00957BC0" w:rsidTr="002F6B0A">
        <w:trPr>
          <w:trHeight w:hRule="exact" w:val="680"/>
        </w:trPr>
        <w:tc>
          <w:tcPr>
            <w:tcW w:w="588" w:type="pct"/>
            <w:vMerge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00" w:type="pct"/>
            <w:vMerge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650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left"/>
              <w:rPr>
                <w:b/>
                <w:szCs w:val="21"/>
              </w:rPr>
            </w:pPr>
            <w:r w:rsidRPr="00957BC0">
              <w:rPr>
                <w:szCs w:val="21"/>
              </w:rPr>
              <w:t>其他存在的问题及修改建议</w:t>
            </w:r>
          </w:p>
        </w:tc>
        <w:tc>
          <w:tcPr>
            <w:tcW w:w="1651" w:type="pct"/>
            <w:vAlign w:val="center"/>
          </w:tcPr>
          <w:p w:rsidR="00C93DA5" w:rsidRPr="00C93DA5" w:rsidRDefault="00C93DA5" w:rsidP="002F6B0A">
            <w:pPr>
              <w:adjustRightInd w:val="0"/>
              <w:snapToGrid w:val="0"/>
              <w:rPr>
                <w:szCs w:val="21"/>
              </w:rPr>
            </w:pPr>
            <w:r w:rsidRPr="00C93DA5">
              <w:rPr>
                <w:rFonts w:hint="eastAsia"/>
                <w:szCs w:val="21"/>
              </w:rPr>
              <w:t>······</w:t>
            </w:r>
          </w:p>
        </w:tc>
        <w:tc>
          <w:tcPr>
            <w:tcW w:w="55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</w:tr>
      <w:tr w:rsidR="00C93DA5" w:rsidRPr="00957BC0" w:rsidTr="002F6B0A">
        <w:trPr>
          <w:trHeight w:hRule="exact" w:val="680"/>
        </w:trPr>
        <w:tc>
          <w:tcPr>
            <w:tcW w:w="588" w:type="pct"/>
            <w:vMerge w:val="restar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957BC0">
              <w:rPr>
                <w:szCs w:val="21"/>
              </w:rPr>
              <w:t>第五章</w:t>
            </w:r>
            <w:r w:rsidRPr="00957BC0">
              <w:rPr>
                <w:szCs w:val="21"/>
              </w:rPr>
              <w:t xml:space="preserve"> </w:t>
            </w:r>
            <w:r w:rsidRPr="00957BC0">
              <w:rPr>
                <w:szCs w:val="21"/>
              </w:rPr>
              <w:t>整治建筑工程</w:t>
            </w:r>
          </w:p>
        </w:tc>
        <w:tc>
          <w:tcPr>
            <w:tcW w:w="500" w:type="pct"/>
            <w:vMerge w:val="restar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957BC0">
              <w:rPr>
                <w:szCs w:val="21"/>
              </w:rPr>
              <w:t>第一节</w:t>
            </w:r>
            <w:r w:rsidRPr="00957BC0">
              <w:rPr>
                <w:szCs w:val="21"/>
              </w:rPr>
              <w:t xml:space="preserve"> </w:t>
            </w:r>
          </w:p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957BC0">
              <w:rPr>
                <w:szCs w:val="21"/>
              </w:rPr>
              <w:t>炸礁工程</w:t>
            </w:r>
          </w:p>
        </w:tc>
        <w:tc>
          <w:tcPr>
            <w:tcW w:w="650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left"/>
              <w:rPr>
                <w:b/>
                <w:szCs w:val="21"/>
              </w:rPr>
            </w:pPr>
            <w:r w:rsidRPr="00957BC0">
              <w:rPr>
                <w:szCs w:val="21"/>
              </w:rPr>
              <w:t>一、陆上岩石爆破</w:t>
            </w:r>
          </w:p>
        </w:tc>
        <w:tc>
          <w:tcPr>
            <w:tcW w:w="165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rPr>
                <w:b/>
                <w:szCs w:val="21"/>
              </w:rPr>
            </w:pPr>
            <w:r w:rsidRPr="00957BC0">
              <w:rPr>
                <w:szCs w:val="21"/>
              </w:rPr>
              <w:t>定额中岩石级别和爆破</w:t>
            </w:r>
            <w:proofErr w:type="gramStart"/>
            <w:r w:rsidRPr="00957BC0">
              <w:rPr>
                <w:szCs w:val="21"/>
              </w:rPr>
              <w:t>层平均</w:t>
            </w:r>
            <w:proofErr w:type="gramEnd"/>
            <w:r w:rsidRPr="00957BC0">
              <w:rPr>
                <w:szCs w:val="21"/>
              </w:rPr>
              <w:t>厚度划分是否满足计价的需要。</w:t>
            </w:r>
          </w:p>
        </w:tc>
        <w:tc>
          <w:tcPr>
            <w:tcW w:w="55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</w:tr>
      <w:tr w:rsidR="00C93DA5" w:rsidRPr="00957BC0" w:rsidTr="002F6B0A">
        <w:trPr>
          <w:trHeight w:hRule="exact" w:val="680"/>
        </w:trPr>
        <w:tc>
          <w:tcPr>
            <w:tcW w:w="588" w:type="pct"/>
            <w:vMerge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00" w:type="pct"/>
            <w:vMerge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650" w:type="pct"/>
            <w:vMerge w:val="restart"/>
            <w:vAlign w:val="center"/>
          </w:tcPr>
          <w:p w:rsidR="00C93DA5" w:rsidRPr="00C93DA5" w:rsidRDefault="00C93DA5" w:rsidP="002F6B0A">
            <w:pPr>
              <w:adjustRightInd w:val="0"/>
              <w:snapToGrid w:val="0"/>
              <w:jc w:val="left"/>
              <w:rPr>
                <w:szCs w:val="21"/>
              </w:rPr>
            </w:pPr>
            <w:r w:rsidRPr="00C93DA5">
              <w:rPr>
                <w:szCs w:val="21"/>
              </w:rPr>
              <w:t>二、水下炸礁工程</w:t>
            </w:r>
          </w:p>
        </w:tc>
        <w:tc>
          <w:tcPr>
            <w:tcW w:w="1651" w:type="pct"/>
            <w:vAlign w:val="center"/>
          </w:tcPr>
          <w:p w:rsidR="00C93DA5" w:rsidRPr="00C93DA5" w:rsidRDefault="00C93DA5" w:rsidP="002F6B0A">
            <w:pPr>
              <w:adjustRightInd w:val="0"/>
              <w:snapToGrid w:val="0"/>
              <w:rPr>
                <w:szCs w:val="21"/>
              </w:rPr>
            </w:pPr>
            <w:r w:rsidRPr="00C93DA5">
              <w:rPr>
                <w:szCs w:val="21"/>
              </w:rPr>
              <w:t xml:space="preserve">1. </w:t>
            </w:r>
            <w:r w:rsidRPr="00C93DA5">
              <w:rPr>
                <w:szCs w:val="21"/>
              </w:rPr>
              <w:t>定额中岩石级别和爆破</w:t>
            </w:r>
            <w:proofErr w:type="gramStart"/>
            <w:r w:rsidRPr="00C93DA5">
              <w:rPr>
                <w:szCs w:val="21"/>
              </w:rPr>
              <w:t>层平均</w:t>
            </w:r>
            <w:proofErr w:type="gramEnd"/>
            <w:r w:rsidRPr="00C93DA5">
              <w:rPr>
                <w:szCs w:val="21"/>
              </w:rPr>
              <w:t>厚度划分是否满足计价的需要。</w:t>
            </w:r>
          </w:p>
        </w:tc>
        <w:tc>
          <w:tcPr>
            <w:tcW w:w="55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</w:tr>
      <w:tr w:rsidR="00C93DA5" w:rsidRPr="00957BC0" w:rsidTr="002F6B0A">
        <w:trPr>
          <w:trHeight w:hRule="exact" w:val="1110"/>
        </w:trPr>
        <w:tc>
          <w:tcPr>
            <w:tcW w:w="588" w:type="pct"/>
            <w:vMerge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00" w:type="pct"/>
            <w:vMerge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650" w:type="pct"/>
            <w:vMerge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left"/>
              <w:rPr>
                <w:b/>
                <w:szCs w:val="21"/>
              </w:rPr>
            </w:pPr>
          </w:p>
        </w:tc>
        <w:tc>
          <w:tcPr>
            <w:tcW w:w="165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rPr>
                <w:b/>
                <w:szCs w:val="21"/>
              </w:rPr>
            </w:pPr>
            <w:r w:rsidRPr="00957BC0">
              <w:rPr>
                <w:szCs w:val="21"/>
              </w:rPr>
              <w:t xml:space="preserve">2. </w:t>
            </w:r>
            <w:r w:rsidRPr="00957BC0">
              <w:rPr>
                <w:szCs w:val="21"/>
              </w:rPr>
              <w:t>考虑目前河流流域水流速度总体减缓的情况，定额表下备注</w:t>
            </w:r>
            <w:r w:rsidRPr="00957BC0">
              <w:rPr>
                <w:szCs w:val="21"/>
              </w:rPr>
              <w:t>“</w:t>
            </w:r>
            <w:r w:rsidRPr="00957BC0">
              <w:rPr>
                <w:szCs w:val="21"/>
              </w:rPr>
              <w:t>本定额按照施工区域最大流速</w:t>
            </w:r>
            <w:r w:rsidRPr="00957BC0">
              <w:rPr>
                <w:szCs w:val="21"/>
              </w:rPr>
              <w:t>1.5m/s</w:t>
            </w:r>
            <w:r w:rsidRPr="00957BC0">
              <w:rPr>
                <w:szCs w:val="21"/>
              </w:rPr>
              <w:t>编制，每超过最大流速</w:t>
            </w:r>
            <w:r w:rsidRPr="00957BC0">
              <w:rPr>
                <w:szCs w:val="21"/>
              </w:rPr>
              <w:t>0.5m/s</w:t>
            </w:r>
            <w:r w:rsidRPr="00957BC0">
              <w:rPr>
                <w:szCs w:val="21"/>
              </w:rPr>
              <w:t>，人工、船舶机械消耗量增加</w:t>
            </w:r>
            <w:r w:rsidRPr="00957BC0">
              <w:rPr>
                <w:szCs w:val="21"/>
              </w:rPr>
              <w:t>5%</w:t>
            </w:r>
            <w:r w:rsidRPr="00957BC0">
              <w:rPr>
                <w:szCs w:val="21"/>
              </w:rPr>
              <w:t>。</w:t>
            </w:r>
            <w:r w:rsidRPr="00957BC0">
              <w:rPr>
                <w:szCs w:val="21"/>
              </w:rPr>
              <w:t>”</w:t>
            </w:r>
            <w:r w:rsidRPr="00957BC0">
              <w:rPr>
                <w:szCs w:val="21"/>
              </w:rPr>
              <w:t>，是否有必要保留。</w:t>
            </w:r>
          </w:p>
        </w:tc>
        <w:tc>
          <w:tcPr>
            <w:tcW w:w="55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</w:tr>
      <w:tr w:rsidR="00C93DA5" w:rsidRPr="00957BC0" w:rsidTr="002F6B0A">
        <w:trPr>
          <w:trHeight w:hRule="exact" w:val="680"/>
        </w:trPr>
        <w:tc>
          <w:tcPr>
            <w:tcW w:w="588" w:type="pct"/>
            <w:vMerge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00" w:type="pct"/>
            <w:vMerge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650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left"/>
              <w:rPr>
                <w:b/>
                <w:szCs w:val="21"/>
              </w:rPr>
            </w:pPr>
            <w:r w:rsidRPr="00957BC0">
              <w:rPr>
                <w:szCs w:val="21"/>
              </w:rPr>
              <w:t>其他存在的问题及修改建议</w:t>
            </w:r>
          </w:p>
        </w:tc>
        <w:tc>
          <w:tcPr>
            <w:tcW w:w="1651" w:type="pct"/>
            <w:vAlign w:val="center"/>
          </w:tcPr>
          <w:p w:rsidR="00C93DA5" w:rsidRPr="00C93DA5" w:rsidRDefault="00C93DA5" w:rsidP="002F6B0A">
            <w:pPr>
              <w:adjustRightInd w:val="0"/>
              <w:snapToGrid w:val="0"/>
              <w:rPr>
                <w:szCs w:val="21"/>
              </w:rPr>
            </w:pPr>
            <w:r w:rsidRPr="00C93DA5">
              <w:rPr>
                <w:rFonts w:hint="eastAsia"/>
                <w:szCs w:val="21"/>
              </w:rPr>
              <w:t>······</w:t>
            </w:r>
          </w:p>
        </w:tc>
        <w:tc>
          <w:tcPr>
            <w:tcW w:w="55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</w:tr>
      <w:tr w:rsidR="00C93DA5" w:rsidRPr="00957BC0" w:rsidTr="002F6B0A">
        <w:trPr>
          <w:trHeight w:hRule="exact" w:val="680"/>
        </w:trPr>
        <w:tc>
          <w:tcPr>
            <w:tcW w:w="588" w:type="pct"/>
            <w:vMerge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00" w:type="pct"/>
            <w:vMerge w:val="restar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957BC0">
              <w:rPr>
                <w:szCs w:val="21"/>
              </w:rPr>
              <w:t>第二节</w:t>
            </w:r>
            <w:r w:rsidRPr="00957BC0">
              <w:rPr>
                <w:szCs w:val="21"/>
              </w:rPr>
              <w:t xml:space="preserve"> </w:t>
            </w:r>
          </w:p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957BC0">
              <w:rPr>
                <w:szCs w:val="21"/>
              </w:rPr>
              <w:t>筑坝工程</w:t>
            </w:r>
          </w:p>
        </w:tc>
        <w:tc>
          <w:tcPr>
            <w:tcW w:w="650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left"/>
              <w:rPr>
                <w:b/>
                <w:szCs w:val="21"/>
              </w:rPr>
            </w:pPr>
            <w:r w:rsidRPr="00957BC0">
              <w:rPr>
                <w:szCs w:val="21"/>
              </w:rPr>
              <w:t>二、抛石筑坝</w:t>
            </w:r>
          </w:p>
        </w:tc>
        <w:tc>
          <w:tcPr>
            <w:tcW w:w="165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rPr>
                <w:b/>
                <w:szCs w:val="21"/>
              </w:rPr>
            </w:pPr>
            <w:r w:rsidRPr="00957BC0">
              <w:rPr>
                <w:szCs w:val="21"/>
              </w:rPr>
              <w:t>网兜抛石定额是否有必要保留。</w:t>
            </w:r>
          </w:p>
        </w:tc>
        <w:tc>
          <w:tcPr>
            <w:tcW w:w="55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</w:tr>
      <w:tr w:rsidR="00C93DA5" w:rsidRPr="00957BC0" w:rsidTr="002F6B0A">
        <w:trPr>
          <w:trHeight w:hRule="exact" w:val="680"/>
        </w:trPr>
        <w:tc>
          <w:tcPr>
            <w:tcW w:w="588" w:type="pct"/>
            <w:vMerge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00" w:type="pct"/>
            <w:vMerge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650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left"/>
              <w:rPr>
                <w:b/>
                <w:szCs w:val="21"/>
              </w:rPr>
            </w:pPr>
            <w:r w:rsidRPr="00957BC0">
              <w:rPr>
                <w:szCs w:val="21"/>
              </w:rPr>
              <w:t>其他存在的问题及修改建议</w:t>
            </w:r>
          </w:p>
        </w:tc>
        <w:tc>
          <w:tcPr>
            <w:tcW w:w="1651" w:type="pct"/>
            <w:vAlign w:val="center"/>
          </w:tcPr>
          <w:p w:rsidR="00C93DA5" w:rsidRPr="00C93DA5" w:rsidRDefault="00C93DA5" w:rsidP="002F6B0A">
            <w:pPr>
              <w:adjustRightInd w:val="0"/>
              <w:snapToGrid w:val="0"/>
              <w:rPr>
                <w:szCs w:val="21"/>
              </w:rPr>
            </w:pPr>
            <w:r w:rsidRPr="00C93DA5">
              <w:rPr>
                <w:rFonts w:hint="eastAsia"/>
                <w:szCs w:val="21"/>
              </w:rPr>
              <w:t>······</w:t>
            </w:r>
          </w:p>
        </w:tc>
        <w:tc>
          <w:tcPr>
            <w:tcW w:w="55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</w:tr>
      <w:tr w:rsidR="00C93DA5" w:rsidRPr="00957BC0" w:rsidTr="002F6B0A">
        <w:trPr>
          <w:trHeight w:val="1116"/>
        </w:trPr>
        <w:tc>
          <w:tcPr>
            <w:tcW w:w="588" w:type="pct"/>
            <w:vMerge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00" w:type="pct"/>
            <w:vMerge w:val="restar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957BC0">
              <w:rPr>
                <w:szCs w:val="21"/>
              </w:rPr>
              <w:t>第三节</w:t>
            </w:r>
          </w:p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957BC0">
              <w:rPr>
                <w:szCs w:val="21"/>
              </w:rPr>
              <w:t>护岸工程</w:t>
            </w:r>
          </w:p>
        </w:tc>
        <w:tc>
          <w:tcPr>
            <w:tcW w:w="650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left"/>
              <w:rPr>
                <w:b/>
                <w:szCs w:val="21"/>
              </w:rPr>
            </w:pPr>
            <w:r w:rsidRPr="00957BC0">
              <w:rPr>
                <w:szCs w:val="21"/>
              </w:rPr>
              <w:t>十四、陆上安放格宾石笼护垫</w:t>
            </w:r>
          </w:p>
        </w:tc>
        <w:tc>
          <w:tcPr>
            <w:tcW w:w="165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 w:rsidRPr="00957BC0">
              <w:rPr>
                <w:szCs w:val="21"/>
              </w:rPr>
              <w:t>19</w:t>
            </w:r>
            <w:r w:rsidRPr="00957BC0">
              <w:rPr>
                <w:szCs w:val="21"/>
              </w:rPr>
              <w:t>内河定额中定额计算单位为</w:t>
            </w:r>
            <w:r>
              <w:rPr>
                <w:rFonts w:hint="eastAsia"/>
                <w:szCs w:val="21"/>
              </w:rPr>
              <w:t>“</w:t>
            </w:r>
            <w:r w:rsidRPr="00957BC0">
              <w:rPr>
                <w:szCs w:val="21"/>
              </w:rPr>
              <w:t>m</w:t>
            </w:r>
            <w:r w:rsidRPr="00957BC0">
              <w:rPr>
                <w:szCs w:val="21"/>
                <w:vertAlign w:val="superscript"/>
              </w:rPr>
              <w:t>3</w:t>
            </w:r>
            <w:r>
              <w:rPr>
                <w:rFonts w:hint="eastAsia"/>
                <w:szCs w:val="21"/>
              </w:rPr>
              <w:t>”。</w:t>
            </w:r>
            <w:r w:rsidRPr="00957BC0">
              <w:rPr>
                <w:szCs w:val="21"/>
              </w:rPr>
              <w:t>本次修订将定额单位修改为</w:t>
            </w:r>
            <w:r>
              <w:rPr>
                <w:rFonts w:hint="eastAsia"/>
                <w:szCs w:val="21"/>
              </w:rPr>
              <w:t>“</w:t>
            </w:r>
            <w:r w:rsidRPr="00957BC0">
              <w:rPr>
                <w:szCs w:val="21"/>
              </w:rPr>
              <w:t>m</w:t>
            </w:r>
            <w:r w:rsidRPr="00957BC0"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”</w:t>
            </w:r>
            <w:r w:rsidRPr="00957BC0">
              <w:rPr>
                <w:szCs w:val="21"/>
              </w:rPr>
              <w:t>，工程量按铺设面积计算，修改后的定额单位是否便于工程量计算使用。</w:t>
            </w:r>
          </w:p>
        </w:tc>
        <w:tc>
          <w:tcPr>
            <w:tcW w:w="55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</w:tr>
      <w:tr w:rsidR="00C93DA5" w:rsidRPr="00957BC0" w:rsidTr="002F6B0A">
        <w:trPr>
          <w:trHeight w:val="454"/>
        </w:trPr>
        <w:tc>
          <w:tcPr>
            <w:tcW w:w="588" w:type="pct"/>
            <w:vMerge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00" w:type="pct"/>
            <w:vMerge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650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left"/>
              <w:rPr>
                <w:b/>
                <w:szCs w:val="21"/>
              </w:rPr>
            </w:pPr>
            <w:r w:rsidRPr="00957BC0">
              <w:rPr>
                <w:szCs w:val="21"/>
              </w:rPr>
              <w:t>其他存在的问题及修改建议</w:t>
            </w:r>
          </w:p>
        </w:tc>
        <w:tc>
          <w:tcPr>
            <w:tcW w:w="1651" w:type="pct"/>
            <w:vAlign w:val="center"/>
          </w:tcPr>
          <w:p w:rsidR="00C93DA5" w:rsidRPr="00C93DA5" w:rsidRDefault="00C93DA5" w:rsidP="002F6B0A">
            <w:pPr>
              <w:adjustRightInd w:val="0"/>
              <w:snapToGrid w:val="0"/>
              <w:rPr>
                <w:szCs w:val="21"/>
              </w:rPr>
            </w:pPr>
            <w:r w:rsidRPr="00C93DA5">
              <w:rPr>
                <w:rFonts w:hint="eastAsia"/>
                <w:szCs w:val="21"/>
              </w:rPr>
              <w:t>······</w:t>
            </w:r>
          </w:p>
        </w:tc>
        <w:tc>
          <w:tcPr>
            <w:tcW w:w="55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 w:rsidR="00C93DA5" w:rsidRPr="00957BC0" w:rsidRDefault="00C93DA5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</w:tr>
    </w:tbl>
    <w:p w:rsidR="00975ED1" w:rsidRDefault="00975ED1" w:rsidP="00975ED1">
      <w:pPr>
        <w:adjustRightInd w:val="0"/>
        <w:snapToGrid w:val="0"/>
        <w:spacing w:beforeLines="100" w:before="312"/>
        <w:jc w:val="left"/>
        <w:outlineLvl w:val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（二）船舶机械艘（台）班费用定额和材料基价单价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834"/>
        <w:gridCol w:w="3779"/>
        <w:gridCol w:w="3334"/>
      </w:tblGrid>
      <w:tr w:rsidR="00975ED1" w:rsidRPr="00B64659" w:rsidTr="002F6B0A">
        <w:trPr>
          <w:trHeight w:val="454"/>
        </w:trPr>
        <w:tc>
          <w:tcPr>
            <w:tcW w:w="1138" w:type="pct"/>
            <w:vAlign w:val="center"/>
          </w:tcPr>
          <w:p w:rsidR="00975ED1" w:rsidRPr="00B64659" w:rsidRDefault="00975ED1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64659">
              <w:rPr>
                <w:rFonts w:hint="eastAsia"/>
                <w:szCs w:val="21"/>
              </w:rPr>
              <w:t>章节内容</w:t>
            </w:r>
          </w:p>
        </w:tc>
        <w:tc>
          <w:tcPr>
            <w:tcW w:w="1352" w:type="pct"/>
            <w:vAlign w:val="center"/>
          </w:tcPr>
          <w:p w:rsidR="00975ED1" w:rsidRPr="00B64659" w:rsidRDefault="00975ED1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64659">
              <w:rPr>
                <w:rFonts w:hint="eastAsia"/>
                <w:szCs w:val="21"/>
              </w:rPr>
              <w:t>存在的问题</w:t>
            </w:r>
          </w:p>
        </w:tc>
        <w:tc>
          <w:tcPr>
            <w:tcW w:w="1333" w:type="pct"/>
            <w:vAlign w:val="center"/>
          </w:tcPr>
          <w:p w:rsidR="00975ED1" w:rsidRPr="00B64659" w:rsidRDefault="00975ED1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64659">
              <w:rPr>
                <w:rFonts w:hint="eastAsia"/>
                <w:szCs w:val="21"/>
              </w:rPr>
              <w:t>修改建议</w:t>
            </w:r>
          </w:p>
        </w:tc>
        <w:tc>
          <w:tcPr>
            <w:tcW w:w="1176" w:type="pct"/>
            <w:vAlign w:val="center"/>
          </w:tcPr>
          <w:p w:rsidR="00975ED1" w:rsidRPr="00B64659" w:rsidRDefault="00975ED1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64659">
              <w:rPr>
                <w:rFonts w:hint="eastAsia"/>
                <w:szCs w:val="21"/>
              </w:rPr>
              <w:t>依据及说明</w:t>
            </w:r>
          </w:p>
        </w:tc>
      </w:tr>
      <w:tr w:rsidR="00975ED1" w:rsidRPr="00B64659" w:rsidTr="002F6B0A">
        <w:trPr>
          <w:trHeight w:val="454"/>
        </w:trPr>
        <w:tc>
          <w:tcPr>
            <w:tcW w:w="1138" w:type="pct"/>
            <w:vAlign w:val="center"/>
          </w:tcPr>
          <w:p w:rsidR="00975ED1" w:rsidRPr="00B64659" w:rsidRDefault="00975ED1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64659">
              <w:rPr>
                <w:rFonts w:hint="eastAsia"/>
                <w:szCs w:val="21"/>
              </w:rPr>
              <w:t>一、工程船舶艘班费用定额</w:t>
            </w:r>
          </w:p>
        </w:tc>
        <w:tc>
          <w:tcPr>
            <w:tcW w:w="1352" w:type="pct"/>
            <w:vAlign w:val="center"/>
          </w:tcPr>
          <w:p w:rsidR="00975ED1" w:rsidRPr="00B64659" w:rsidRDefault="00975ED1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333" w:type="pct"/>
            <w:vAlign w:val="center"/>
          </w:tcPr>
          <w:p w:rsidR="00975ED1" w:rsidRPr="00B64659" w:rsidRDefault="00975ED1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176" w:type="pct"/>
            <w:vAlign w:val="center"/>
          </w:tcPr>
          <w:p w:rsidR="00975ED1" w:rsidRPr="00B64659" w:rsidRDefault="00975ED1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</w:tr>
      <w:tr w:rsidR="00975ED1" w:rsidRPr="00B64659" w:rsidTr="002F6B0A">
        <w:trPr>
          <w:trHeight w:val="454"/>
        </w:trPr>
        <w:tc>
          <w:tcPr>
            <w:tcW w:w="1138" w:type="pct"/>
            <w:vAlign w:val="center"/>
          </w:tcPr>
          <w:p w:rsidR="00975ED1" w:rsidRPr="00B64659" w:rsidRDefault="00975ED1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64659">
              <w:rPr>
                <w:rFonts w:hint="eastAsia"/>
                <w:szCs w:val="21"/>
              </w:rPr>
              <w:t>二、工程机械台班费用定额</w:t>
            </w:r>
          </w:p>
        </w:tc>
        <w:tc>
          <w:tcPr>
            <w:tcW w:w="1352" w:type="pct"/>
            <w:vAlign w:val="center"/>
          </w:tcPr>
          <w:p w:rsidR="00975ED1" w:rsidRPr="00B64659" w:rsidRDefault="00975ED1" w:rsidP="002F6B0A">
            <w:pPr>
              <w:adjustRightInd w:val="0"/>
              <w:snapToGrid w:val="0"/>
              <w:jc w:val="left"/>
              <w:rPr>
                <w:b/>
                <w:szCs w:val="21"/>
              </w:rPr>
            </w:pPr>
          </w:p>
        </w:tc>
        <w:tc>
          <w:tcPr>
            <w:tcW w:w="1333" w:type="pct"/>
            <w:vAlign w:val="center"/>
          </w:tcPr>
          <w:p w:rsidR="00975ED1" w:rsidRPr="00B64659" w:rsidRDefault="00975ED1" w:rsidP="002F6B0A">
            <w:pPr>
              <w:adjustRightInd w:val="0"/>
              <w:snapToGrid w:val="0"/>
              <w:jc w:val="left"/>
              <w:rPr>
                <w:b/>
                <w:szCs w:val="21"/>
              </w:rPr>
            </w:pPr>
          </w:p>
        </w:tc>
        <w:tc>
          <w:tcPr>
            <w:tcW w:w="1176" w:type="pct"/>
            <w:vAlign w:val="center"/>
          </w:tcPr>
          <w:p w:rsidR="00975ED1" w:rsidRPr="00B64659" w:rsidRDefault="00975ED1" w:rsidP="002F6B0A">
            <w:pPr>
              <w:adjustRightInd w:val="0"/>
              <w:snapToGrid w:val="0"/>
              <w:jc w:val="left"/>
              <w:rPr>
                <w:b/>
                <w:szCs w:val="21"/>
              </w:rPr>
            </w:pPr>
          </w:p>
        </w:tc>
      </w:tr>
      <w:tr w:rsidR="00975ED1" w:rsidRPr="00B64659" w:rsidTr="002F6B0A">
        <w:trPr>
          <w:trHeight w:val="454"/>
        </w:trPr>
        <w:tc>
          <w:tcPr>
            <w:tcW w:w="1138" w:type="pct"/>
            <w:vAlign w:val="center"/>
          </w:tcPr>
          <w:p w:rsidR="00975ED1" w:rsidRPr="00B64659" w:rsidRDefault="00975ED1" w:rsidP="002F6B0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64659">
              <w:rPr>
                <w:rFonts w:hint="eastAsia"/>
                <w:szCs w:val="21"/>
              </w:rPr>
              <w:t>三、材料基价单价</w:t>
            </w:r>
          </w:p>
        </w:tc>
        <w:tc>
          <w:tcPr>
            <w:tcW w:w="1352" w:type="pct"/>
            <w:vAlign w:val="center"/>
          </w:tcPr>
          <w:p w:rsidR="00975ED1" w:rsidRPr="00B64659" w:rsidRDefault="00975ED1" w:rsidP="002F6B0A">
            <w:pPr>
              <w:adjustRightInd w:val="0"/>
              <w:snapToGrid w:val="0"/>
              <w:jc w:val="left"/>
              <w:rPr>
                <w:b/>
                <w:szCs w:val="21"/>
              </w:rPr>
            </w:pPr>
          </w:p>
        </w:tc>
        <w:tc>
          <w:tcPr>
            <w:tcW w:w="1333" w:type="pct"/>
            <w:vAlign w:val="center"/>
          </w:tcPr>
          <w:p w:rsidR="00975ED1" w:rsidRPr="00B64659" w:rsidRDefault="00975ED1" w:rsidP="002F6B0A">
            <w:pPr>
              <w:adjustRightInd w:val="0"/>
              <w:snapToGrid w:val="0"/>
              <w:jc w:val="left"/>
              <w:rPr>
                <w:b/>
                <w:szCs w:val="21"/>
              </w:rPr>
            </w:pPr>
          </w:p>
        </w:tc>
        <w:tc>
          <w:tcPr>
            <w:tcW w:w="1176" w:type="pct"/>
            <w:vAlign w:val="center"/>
          </w:tcPr>
          <w:p w:rsidR="00975ED1" w:rsidRPr="00B64659" w:rsidRDefault="00975ED1" w:rsidP="002F6B0A">
            <w:pPr>
              <w:adjustRightInd w:val="0"/>
              <w:snapToGrid w:val="0"/>
              <w:jc w:val="left"/>
              <w:rPr>
                <w:b/>
                <w:szCs w:val="21"/>
              </w:rPr>
            </w:pPr>
          </w:p>
        </w:tc>
      </w:tr>
    </w:tbl>
    <w:p w:rsidR="00975ED1" w:rsidRDefault="00975ED1" w:rsidP="00975ED1">
      <w:pPr>
        <w:pStyle w:val="a7"/>
        <w:pBdr>
          <w:bottom w:val="none" w:sz="0" w:space="0" w:color="auto"/>
        </w:pBdr>
        <w:spacing w:line="360" w:lineRule="auto"/>
        <w:rPr>
          <w:rFonts w:asciiTheme="minorEastAsia" w:eastAsiaTheme="minorEastAsia" w:hAnsiTheme="minorEastAsia" w:cs="Times New Roman"/>
          <w:kern w:val="0"/>
          <w:sz w:val="24"/>
          <w:szCs w:val="24"/>
          <w:lang w:bidi="he-IL"/>
        </w:rPr>
      </w:pPr>
      <w:r>
        <w:rPr>
          <w:rFonts w:asciiTheme="minorEastAsia" w:eastAsiaTheme="minorEastAsia" w:hAnsiTheme="minorEastAsia" w:cs="Times New Roman"/>
          <w:sz w:val="24"/>
          <w:szCs w:val="24"/>
        </w:rPr>
        <w:t xml:space="preserve">填表单位（章）：            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              </w:t>
      </w:r>
      <w:r>
        <w:rPr>
          <w:rFonts w:asciiTheme="minorEastAsia" w:eastAsiaTheme="minorEastAsia" w:hAnsiTheme="minorEastAsia" w:cs="Times New Roman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          </w:t>
      </w:r>
      <w:r>
        <w:rPr>
          <w:rFonts w:asciiTheme="minorEastAsia" w:eastAsiaTheme="minorEastAsia" w:hAnsiTheme="minorEastAsia" w:cs="Times New Roman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/>
          <w:kern w:val="0"/>
          <w:sz w:val="24"/>
          <w:szCs w:val="24"/>
          <w:lang w:bidi="he-IL"/>
        </w:rPr>
        <w:t>通讯地址：</w:t>
      </w:r>
    </w:p>
    <w:p w:rsidR="00414886" w:rsidRPr="00975ED1" w:rsidRDefault="00975ED1" w:rsidP="00975ED1">
      <w:pPr>
        <w:pStyle w:val="a7"/>
        <w:pBdr>
          <w:bottom w:val="none" w:sz="0" w:space="0" w:color="auto"/>
        </w:pBdr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/>
          <w:sz w:val="24"/>
          <w:szCs w:val="24"/>
        </w:rPr>
        <w:t xml:space="preserve">填表人：                     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                           </w:t>
      </w:r>
      <w:r>
        <w:rPr>
          <w:rFonts w:asciiTheme="minorEastAsia" w:eastAsiaTheme="minorEastAsia" w:hAnsiTheme="minorEastAsia" w:cs="Times New Roman"/>
          <w:sz w:val="24"/>
          <w:szCs w:val="24"/>
        </w:rPr>
        <w:t xml:space="preserve">  联系方式： </w:t>
      </w:r>
    </w:p>
    <w:sectPr w:rsidR="00414886" w:rsidRPr="00975ED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D34" w:rsidRDefault="008D3D34" w:rsidP="00C405CC">
      <w:r>
        <w:separator/>
      </w:r>
    </w:p>
  </w:endnote>
  <w:endnote w:type="continuationSeparator" w:id="0">
    <w:p w:rsidR="008D3D34" w:rsidRDefault="008D3D34" w:rsidP="00C40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D34" w:rsidRDefault="008D3D34" w:rsidP="00C405CC">
      <w:r>
        <w:separator/>
      </w:r>
    </w:p>
  </w:footnote>
  <w:footnote w:type="continuationSeparator" w:id="0">
    <w:p w:rsidR="008D3D34" w:rsidRDefault="008D3D34" w:rsidP="00C40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NDM4N2EzNzZjNGQ2ZjEyYTJhNWVlMjczYjM4MDEifQ=="/>
  </w:docVars>
  <w:rsids>
    <w:rsidRoot w:val="00FE4404"/>
    <w:rsid w:val="0002598F"/>
    <w:rsid w:val="00027A3B"/>
    <w:rsid w:val="00051855"/>
    <w:rsid w:val="0009719E"/>
    <w:rsid w:val="000B0B95"/>
    <w:rsid w:val="000E1547"/>
    <w:rsid w:val="000E5D9D"/>
    <w:rsid w:val="000F0077"/>
    <w:rsid w:val="000F5975"/>
    <w:rsid w:val="000F628B"/>
    <w:rsid w:val="001103E3"/>
    <w:rsid w:val="00124B4E"/>
    <w:rsid w:val="00164339"/>
    <w:rsid w:val="001F0961"/>
    <w:rsid w:val="00201BFA"/>
    <w:rsid w:val="00204C18"/>
    <w:rsid w:val="00212711"/>
    <w:rsid w:val="00241DAC"/>
    <w:rsid w:val="0025367B"/>
    <w:rsid w:val="002913FF"/>
    <w:rsid w:val="002929C7"/>
    <w:rsid w:val="0029331B"/>
    <w:rsid w:val="002A7377"/>
    <w:rsid w:val="002B11B1"/>
    <w:rsid w:val="002C43F8"/>
    <w:rsid w:val="002D1CF6"/>
    <w:rsid w:val="002E667A"/>
    <w:rsid w:val="003014CE"/>
    <w:rsid w:val="003405FD"/>
    <w:rsid w:val="00356FE0"/>
    <w:rsid w:val="00382FA1"/>
    <w:rsid w:val="003C2F1D"/>
    <w:rsid w:val="003E1783"/>
    <w:rsid w:val="003E7BB1"/>
    <w:rsid w:val="00414886"/>
    <w:rsid w:val="0041661F"/>
    <w:rsid w:val="00430ED5"/>
    <w:rsid w:val="00436293"/>
    <w:rsid w:val="0045014E"/>
    <w:rsid w:val="00457F38"/>
    <w:rsid w:val="00461760"/>
    <w:rsid w:val="004948E8"/>
    <w:rsid w:val="004952D4"/>
    <w:rsid w:val="004D71D1"/>
    <w:rsid w:val="004F305E"/>
    <w:rsid w:val="004F6EF3"/>
    <w:rsid w:val="00506707"/>
    <w:rsid w:val="005173A4"/>
    <w:rsid w:val="005303E2"/>
    <w:rsid w:val="00537414"/>
    <w:rsid w:val="00550C0E"/>
    <w:rsid w:val="005565FF"/>
    <w:rsid w:val="0056365A"/>
    <w:rsid w:val="00567F0F"/>
    <w:rsid w:val="005708E9"/>
    <w:rsid w:val="00570A45"/>
    <w:rsid w:val="005B5AB6"/>
    <w:rsid w:val="005B5BAC"/>
    <w:rsid w:val="005D446B"/>
    <w:rsid w:val="005E183B"/>
    <w:rsid w:val="005E1F8A"/>
    <w:rsid w:val="00607A0B"/>
    <w:rsid w:val="00625A76"/>
    <w:rsid w:val="006431A2"/>
    <w:rsid w:val="00650644"/>
    <w:rsid w:val="0066747B"/>
    <w:rsid w:val="00671CAD"/>
    <w:rsid w:val="006860A4"/>
    <w:rsid w:val="0069633E"/>
    <w:rsid w:val="006A0DD0"/>
    <w:rsid w:val="006A4BEB"/>
    <w:rsid w:val="006C1263"/>
    <w:rsid w:val="006D0068"/>
    <w:rsid w:val="006D5841"/>
    <w:rsid w:val="006E441C"/>
    <w:rsid w:val="00722D8C"/>
    <w:rsid w:val="007230EA"/>
    <w:rsid w:val="00723773"/>
    <w:rsid w:val="00724A54"/>
    <w:rsid w:val="00736E4F"/>
    <w:rsid w:val="007459F2"/>
    <w:rsid w:val="007700CD"/>
    <w:rsid w:val="007A00D3"/>
    <w:rsid w:val="007C32D8"/>
    <w:rsid w:val="007E30CE"/>
    <w:rsid w:val="007E6EBF"/>
    <w:rsid w:val="007F2A02"/>
    <w:rsid w:val="0080691F"/>
    <w:rsid w:val="00814277"/>
    <w:rsid w:val="00826942"/>
    <w:rsid w:val="00834A08"/>
    <w:rsid w:val="008551B8"/>
    <w:rsid w:val="008D3D34"/>
    <w:rsid w:val="008E64AD"/>
    <w:rsid w:val="00901A43"/>
    <w:rsid w:val="0091578C"/>
    <w:rsid w:val="009348F1"/>
    <w:rsid w:val="009641FE"/>
    <w:rsid w:val="00967A40"/>
    <w:rsid w:val="00975ED1"/>
    <w:rsid w:val="00983217"/>
    <w:rsid w:val="00993F41"/>
    <w:rsid w:val="009B5292"/>
    <w:rsid w:val="009D21A6"/>
    <w:rsid w:val="009D22B3"/>
    <w:rsid w:val="00A22651"/>
    <w:rsid w:val="00A23260"/>
    <w:rsid w:val="00A24DF7"/>
    <w:rsid w:val="00A43B4B"/>
    <w:rsid w:val="00A62167"/>
    <w:rsid w:val="00A96168"/>
    <w:rsid w:val="00A97B17"/>
    <w:rsid w:val="00AB351E"/>
    <w:rsid w:val="00B00FBE"/>
    <w:rsid w:val="00B014F3"/>
    <w:rsid w:val="00B22745"/>
    <w:rsid w:val="00B31132"/>
    <w:rsid w:val="00B40287"/>
    <w:rsid w:val="00B86896"/>
    <w:rsid w:val="00BA3E04"/>
    <w:rsid w:val="00BA6390"/>
    <w:rsid w:val="00BF04F2"/>
    <w:rsid w:val="00BF2827"/>
    <w:rsid w:val="00C15C5B"/>
    <w:rsid w:val="00C372DA"/>
    <w:rsid w:val="00C405CC"/>
    <w:rsid w:val="00C50639"/>
    <w:rsid w:val="00C55B20"/>
    <w:rsid w:val="00C729F1"/>
    <w:rsid w:val="00C75B78"/>
    <w:rsid w:val="00C76820"/>
    <w:rsid w:val="00C93DA5"/>
    <w:rsid w:val="00CA300D"/>
    <w:rsid w:val="00CA620E"/>
    <w:rsid w:val="00CC431E"/>
    <w:rsid w:val="00CE3874"/>
    <w:rsid w:val="00D00BD1"/>
    <w:rsid w:val="00D15D43"/>
    <w:rsid w:val="00D57014"/>
    <w:rsid w:val="00D57B5C"/>
    <w:rsid w:val="00D63071"/>
    <w:rsid w:val="00D766FF"/>
    <w:rsid w:val="00DD24E8"/>
    <w:rsid w:val="00DF58E4"/>
    <w:rsid w:val="00E0315A"/>
    <w:rsid w:val="00E25EA7"/>
    <w:rsid w:val="00E47496"/>
    <w:rsid w:val="00E52D56"/>
    <w:rsid w:val="00E60503"/>
    <w:rsid w:val="00E623F6"/>
    <w:rsid w:val="00E80D50"/>
    <w:rsid w:val="00E84584"/>
    <w:rsid w:val="00ED564F"/>
    <w:rsid w:val="00EE4F65"/>
    <w:rsid w:val="00EF31C0"/>
    <w:rsid w:val="00F04FF7"/>
    <w:rsid w:val="00F06746"/>
    <w:rsid w:val="00F65DAC"/>
    <w:rsid w:val="00F766B7"/>
    <w:rsid w:val="00F80F08"/>
    <w:rsid w:val="00F96B4C"/>
    <w:rsid w:val="00FA3077"/>
    <w:rsid w:val="00FB1319"/>
    <w:rsid w:val="00FB6F51"/>
    <w:rsid w:val="00FD1107"/>
    <w:rsid w:val="00FD4790"/>
    <w:rsid w:val="00FE3A77"/>
    <w:rsid w:val="00FE4404"/>
    <w:rsid w:val="0E6A0D65"/>
    <w:rsid w:val="1592389E"/>
    <w:rsid w:val="18B86AFC"/>
    <w:rsid w:val="202A5E57"/>
    <w:rsid w:val="37BF30C1"/>
    <w:rsid w:val="4407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semiHidden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主题词"/>
    <w:basedOn w:val="a3"/>
    <w:autoRedefine/>
    <w:qFormat/>
    <w:pPr>
      <w:pBdr>
        <w:bottom w:val="single" w:sz="4" w:space="1" w:color="auto"/>
      </w:pBdr>
      <w:adjustRightInd w:val="0"/>
      <w:snapToGrid w:val="0"/>
      <w:spacing w:line="600" w:lineRule="atLeast"/>
      <w:jc w:val="left"/>
    </w:pPr>
    <w:rPr>
      <w:sz w:val="32"/>
    </w:rPr>
  </w:style>
  <w:style w:type="character" w:customStyle="1" w:styleId="Char">
    <w:name w:val="纯文本 Char"/>
    <w:basedOn w:val="a0"/>
    <w:link w:val="a3"/>
    <w:autoRedefine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Char2">
    <w:name w:val="页眉 Char"/>
    <w:basedOn w:val="a0"/>
    <w:link w:val="a6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semiHidden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主题词"/>
    <w:basedOn w:val="a3"/>
    <w:autoRedefine/>
    <w:qFormat/>
    <w:pPr>
      <w:pBdr>
        <w:bottom w:val="single" w:sz="4" w:space="1" w:color="auto"/>
      </w:pBdr>
      <w:adjustRightInd w:val="0"/>
      <w:snapToGrid w:val="0"/>
      <w:spacing w:line="600" w:lineRule="atLeast"/>
      <w:jc w:val="left"/>
    </w:pPr>
    <w:rPr>
      <w:sz w:val="32"/>
    </w:rPr>
  </w:style>
  <w:style w:type="character" w:customStyle="1" w:styleId="Char">
    <w:name w:val="纯文本 Char"/>
    <w:basedOn w:val="a0"/>
    <w:link w:val="a3"/>
    <w:autoRedefine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Char2">
    <w:name w:val="页眉 Char"/>
    <w:basedOn w:val="a0"/>
    <w:link w:val="a6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120</cp:revision>
  <cp:lastPrinted>2021-04-14T08:37:00Z</cp:lastPrinted>
  <dcterms:created xsi:type="dcterms:W3CDTF">2024-05-22T02:46:00Z</dcterms:created>
  <dcterms:modified xsi:type="dcterms:W3CDTF">2024-05-31T06:25:00Z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DA218B6BC76642B6BAE72FCEEA6F66C1</vt:lpwstr>
  </property>
</Properties>
</file>