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620F">
      <w:pPr>
        <w:adjustRightInd w:val="0"/>
        <w:snapToGrid w:val="0"/>
        <w:spacing w:after="0" w:line="336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7459820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论文按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以下要求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写作，其中：</w:t>
      </w:r>
    </w:p>
    <w:p w14:paraId="23F2B667">
      <w:pPr>
        <w:adjustRightInd w:val="0"/>
        <w:snapToGrid w:val="0"/>
        <w:spacing w:line="560" w:lineRule="exact"/>
        <w:ind w:firstLine="648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（1）版面与篇幅要求：A4版面，通栏排版，正文1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号字。篇幅一般在3000-5000汉字（含图、表）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4A78257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来稿中必须给出论文题目（中英文）、作者姓名、单位（中英文）、论文摘要（中英文）、关键词（中英文）、中图分类号、第一作者照片（插入文末）及作者简介（出生年月、性别、学历、职称、现从事科技工作领域或研究方向）。论文题目应恰当反映文章的特定内容，中文题目一般不超过20个汉字；</w:t>
      </w:r>
    </w:p>
    <w:p w14:paraId="08F79C6B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论文摘要（中英文）摘要以提供梗概为目的，毋需自己评论研究成果。一般不超过400汉字，包括目的、方法、结果和结论4部分，应具有独立性和自含性。摘要中出现的数据应该是最重要、最关键的数据，不能出现图表参数。摘要中的缩写名称在第一次出现时要有全称；撰写英文摘要时，不能弃掉要点；</w:t>
      </w:r>
    </w:p>
    <w:p w14:paraId="4DAB8A6A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）关键词应能表达全文主题内容信息的名词或术语，必须符合国家标准、国家军用标准和相关行业标准，一般不超过8个，避免使用形容词或形容词性词组做关键词，中英文关键词要一一对应；</w:t>
      </w:r>
    </w:p>
    <w:p w14:paraId="00FE5A9F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）论文章节编号采用三级标题顶格排序：一级标题为1，2，3，……；二级为1.1，1.2……；三级为1.1.1，1.1.2……；</w:t>
      </w:r>
    </w:p>
    <w:p w14:paraId="063BFE26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正文（含图表）中的物理量和计量单位必须符合最新颁布的国家标准、国际标准和规定。外文字母的文种、字体的大小写、正斜体、是否黑体、上下角标及易混的字母应书写清楚。必须区分数值等式和量的等式，写法应符合GB 3101-1993有关量、单位和符号的一般原则；</w:t>
      </w:r>
    </w:p>
    <w:p w14:paraId="1CB5EB74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）图、表内容具有自明性，且随文出现，其中的字符和数据应准确、清晰、无误，并与正文一致。图、表应附上图号（表号）。图题（表题）中文表达。图和表中加注的单位应写作相关量（或其符号）的分母，而不应写作与相关量相乘；文中图片要求插入原图（勿用截屏方式），可以清晰显示图中文字；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7E0374D1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（8）参考文献选用主要的、公开发表的、并尽量选用近年发表的中外文献，按照在正文中出现的先后顺序编号。中外文献作者姓名一律姓前名后，3名以内全部列出，4名以上则只列3名，后加“等”或“et al”。引用参考文献的页码不可遗漏；</w:t>
      </w:r>
    </w:p>
    <w:p w14:paraId="5F44F2F7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（9）源于国家自然科学基金或省、部委重点课题、获奖课题的论文，请注明相关项目名称及批准号。</w:t>
      </w:r>
    </w:p>
    <w:p w14:paraId="291DA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MGFlMjExNjIzMjdmZjk0MjI1YzNjNTg1ODliMGEifQ=="/>
  </w:docVars>
  <w:rsids>
    <w:rsidRoot w:val="6AA233C0"/>
    <w:rsid w:val="541827BD"/>
    <w:rsid w:val="6AA2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915</Characters>
  <Lines>0</Lines>
  <Paragraphs>0</Paragraphs>
  <TotalTime>0</TotalTime>
  <ScaleCrop>false</ScaleCrop>
  <LinksUpToDate>false</LinksUpToDate>
  <CharactersWithSpaces>918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2024-08-09T02:08:00Z</dcterms:created>
  <dc:creator>小松1406293082</dc:creator>
  <cp:lastModifiedBy>高伟</cp:lastModifiedBy>
  <dcterms:modified xsi:type="dcterms:W3CDTF">2024-08-09T08:32:04Z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B154275A4F2B4D8B929F9B95EDE0C3F9_11</vt:lpwstr>
  </property>
</Properties>
</file>