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汉仪大宋简" w:eastAsia="汉仪大宋简" w:cs="黑体"/>
          <w:color w:val="000000"/>
          <w:sz w:val="44"/>
          <w:szCs w:val="44"/>
        </w:rPr>
      </w:pPr>
      <w:r>
        <w:rPr>
          <w:rFonts w:hint="eastAsia" w:ascii="汉仪大宋简" w:eastAsia="汉仪大宋简" w:cs="黑体"/>
          <w:color w:val="000000"/>
          <w:sz w:val="44"/>
          <w:szCs w:val="44"/>
        </w:rPr>
        <w:t>意见反馈表</w:t>
      </w:r>
    </w:p>
    <w:p>
      <w:pPr>
        <w:jc w:val="left"/>
        <w:rPr>
          <w:rFonts w:ascii="仿宋_GB2312" w:eastAsia="仿宋_GB2312" w:cs="黑体"/>
          <w:color w:val="000000"/>
          <w:sz w:val="28"/>
          <w:szCs w:val="32"/>
        </w:rPr>
      </w:pPr>
    </w:p>
    <w:p>
      <w:pPr>
        <w:jc w:val="left"/>
        <w:rPr>
          <w:rFonts w:ascii="仿宋_GB2312" w:eastAsia="仿宋_GB2312" w:cs="黑体"/>
          <w:color w:val="000000"/>
          <w:sz w:val="28"/>
          <w:szCs w:val="28"/>
        </w:rPr>
      </w:pPr>
      <w:r>
        <w:rPr>
          <w:rFonts w:hint="eastAsia" w:ascii="仿宋_GB2312" w:eastAsia="仿宋_GB2312" w:cs="黑体"/>
          <w:color w:val="000000"/>
          <w:sz w:val="28"/>
          <w:szCs w:val="28"/>
        </w:rPr>
        <w:t>标准名称： 石油开采土壤与地下水污染源控制技术指南</w:t>
      </w:r>
      <w:bookmarkStart w:id="0" w:name="_GoBack"/>
      <w:bookmarkEnd w:id="0"/>
      <w:r>
        <w:rPr>
          <w:rFonts w:hint="eastAsia" w:ascii="仿宋_GB2312" w:eastAsia="仿宋_GB2312" w:cs="黑体"/>
          <w:color w:val="000000"/>
          <w:sz w:val="28"/>
          <w:szCs w:val="28"/>
        </w:rPr>
        <w:t xml:space="preserve">                                  单位(专家)：</w:t>
      </w:r>
    </w:p>
    <w:p>
      <w:pPr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联系人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ascii="仿宋_GB2312" w:eastAsia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/>
          <w:sz w:val="28"/>
          <w:szCs w:val="28"/>
        </w:rPr>
        <w:t>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手机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>E-M</w:t>
      </w:r>
      <w:r>
        <w:rPr>
          <w:rFonts w:ascii="仿宋_GB2312" w:eastAsia="仿宋_GB2312"/>
          <w:sz w:val="28"/>
          <w:szCs w:val="28"/>
        </w:rPr>
        <w:t>ail：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填表</w:t>
      </w:r>
      <w:r>
        <w:rPr>
          <w:rFonts w:ascii="仿宋_GB2312" w:eastAsia="仿宋_GB2312"/>
          <w:sz w:val="28"/>
          <w:szCs w:val="28"/>
        </w:rPr>
        <w:t>日期：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</w:p>
    <w:tbl>
      <w:tblPr>
        <w:tblStyle w:val="5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410"/>
        <w:gridCol w:w="7654"/>
        <w:gridCol w:w="31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章条编号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意见建议</w:t>
            </w: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总体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700" w:type="pct"/>
            <w:shd w:val="clear" w:color="auto" w:fill="auto"/>
          </w:tcPr>
          <w:p>
            <w:pPr>
              <w:pStyle w:val="2"/>
              <w:spacing w:line="400" w:lineRule="exact"/>
              <w:ind w:firstLine="0" w:firstLineChars="0"/>
              <w:rPr>
                <w:color w:val="FF0000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3.1</w:t>
            </w:r>
          </w:p>
        </w:tc>
        <w:tc>
          <w:tcPr>
            <w:tcW w:w="2700" w:type="pct"/>
            <w:shd w:val="clear" w:color="auto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eastAsiaTheme="majorEastAsia"/>
                <w:sz w:val="24"/>
              </w:rPr>
            </w:pPr>
            <w:r>
              <w:rPr>
                <w:rFonts w:hint="eastAsia" w:eastAsiaTheme="majorEastAsia"/>
                <w:sz w:val="24"/>
              </w:rPr>
              <w:t>…</w:t>
            </w: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Theme="majorEastAsia"/>
                <w:sz w:val="24"/>
              </w:rPr>
              <w:t>…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tabs>
          <w:tab w:val="left" w:pos="5220"/>
        </w:tabs>
        <w:jc w:val="right"/>
        <w:rPr>
          <w:sz w:val="28"/>
          <w:szCs w:val="28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大宋简">
    <w:altName w:val="汉仪书宋二KW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265EFC"/>
    <w:multiLevelType w:val="multilevel"/>
    <w:tmpl w:val="1E265EFC"/>
    <w:lvl w:ilvl="0" w:tentative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8D"/>
    <w:rsid w:val="000A58BD"/>
    <w:rsid w:val="001904E5"/>
    <w:rsid w:val="00266632"/>
    <w:rsid w:val="00370E66"/>
    <w:rsid w:val="003A065A"/>
    <w:rsid w:val="003C08F1"/>
    <w:rsid w:val="004F74B1"/>
    <w:rsid w:val="006D6DB3"/>
    <w:rsid w:val="006E1D8D"/>
    <w:rsid w:val="00725A07"/>
    <w:rsid w:val="007B25B0"/>
    <w:rsid w:val="00822885"/>
    <w:rsid w:val="00866F22"/>
    <w:rsid w:val="008D60F0"/>
    <w:rsid w:val="008E5260"/>
    <w:rsid w:val="008F076F"/>
    <w:rsid w:val="009301DE"/>
    <w:rsid w:val="00AF0BFB"/>
    <w:rsid w:val="00B31F51"/>
    <w:rsid w:val="00B600C7"/>
    <w:rsid w:val="00BB7619"/>
    <w:rsid w:val="00C96CA9"/>
    <w:rsid w:val="00CF6957"/>
    <w:rsid w:val="00D0739E"/>
    <w:rsid w:val="00D804EA"/>
    <w:rsid w:val="00DB3CEB"/>
    <w:rsid w:val="00E55371"/>
    <w:rsid w:val="00EC4FCF"/>
    <w:rsid w:val="00F26AF9"/>
    <w:rsid w:val="00FE7719"/>
    <w:rsid w:val="1BF77EF5"/>
    <w:rsid w:val="C92776B6"/>
    <w:rsid w:val="DD5EBBAE"/>
    <w:rsid w:val="F6FAD1AA"/>
    <w:rsid w:val="F7F371A8"/>
    <w:rsid w:val="FCDB25E5"/>
    <w:rsid w:val="FDBD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359" w:firstLineChars="171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http://www.hao251.com</Company>
  <Pages>1</Pages>
  <Words>29</Words>
  <Characters>167</Characters>
  <Lines>1</Lines>
  <Paragraphs>1</Paragraphs>
  <TotalTime>64</TotalTime>
  <ScaleCrop>false</ScaleCrop>
  <LinksUpToDate>false</LinksUpToDate>
  <CharactersWithSpaces>195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2020-09-12T10:34:00Z</dcterms:created>
  <dc:creator>dyh</dc:creator>
  <cp:lastModifiedBy>小松1406293082</cp:lastModifiedBy>
  <cp:lastPrinted>2017-12-01T10:52:00Z</cp:lastPrinted>
  <dcterms:modified xsi:type="dcterms:W3CDTF">2024-11-26T13:57:06Z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ED08D65B8578C44B326345676A00DACB_43</vt:lpwstr>
  </property>
</Properties>
</file>