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6758E">
      <w:pPr>
        <w:spacing w:line="560" w:lineRule="exact"/>
        <w:jc w:val="center"/>
        <w:rPr>
          <w:rFonts w:ascii="方正小标宋简体" w:hAnsi="宋体" w:eastAsia="方正小标宋简体" w:cs="宋体"/>
          <w:smallCaps/>
          <w:snapToGrid w:val="0"/>
          <w:kern w:val="0"/>
          <w:sz w:val="36"/>
          <w:szCs w:val="36"/>
          <w:highlight w:val="yellow"/>
        </w:rPr>
      </w:pPr>
      <w:bookmarkStart w:id="23" w:name="_GoBack"/>
      <w:bookmarkStart w:id="0" w:name="_Toc13004"/>
      <w:bookmarkStart w:id="1" w:name="_Toc2734"/>
      <w:bookmarkStart w:id="2" w:name="_Toc149145783"/>
      <w:bookmarkStart w:id="3" w:name="_Toc6934"/>
      <w:bookmarkStart w:id="4" w:name="_Toc98879544"/>
      <w:bookmarkStart w:id="5" w:name="_Toc32656"/>
      <w:bookmarkStart w:id="6" w:name="_Toc3696"/>
      <w:bookmarkStart w:id="7" w:name="_Toc13949"/>
      <w:bookmarkStart w:id="8" w:name="_Toc29697"/>
      <w:bookmarkStart w:id="9" w:name="_Toc99560706"/>
      <w:bookmarkStart w:id="10" w:name="_Toc21369"/>
      <w:r>
        <w:rPr>
          <w:rFonts w:hint="eastAsia" w:ascii="方正小标宋简体" w:hAnsi="宋体" w:eastAsia="方正小标宋简体" w:cs="宋体"/>
          <w:smallCaps/>
          <w:snapToGrid w:val="0"/>
          <w:kern w:val="0"/>
          <w:sz w:val="36"/>
          <w:szCs w:val="36"/>
        </w:rPr>
        <w:t>中国疏浚协会行业专家和专家库管理办法</w:t>
      </w:r>
      <w:bookmarkEnd w:id="0"/>
      <w:bookmarkEnd w:id="1"/>
      <w:bookmarkEnd w:id="2"/>
      <w:bookmarkEnd w:id="3"/>
      <w:bookmarkEnd w:id="4"/>
      <w:bookmarkEnd w:id="5"/>
      <w:bookmarkEnd w:id="6"/>
      <w:bookmarkEnd w:id="7"/>
      <w:bookmarkEnd w:id="8"/>
      <w:bookmarkEnd w:id="9"/>
      <w:bookmarkEnd w:id="10"/>
    </w:p>
    <w:bookmarkEnd w:id="23"/>
    <w:p w14:paraId="72DFBA0E">
      <w:pPr>
        <w:spacing w:line="560" w:lineRule="exact"/>
        <w:jc w:val="center"/>
        <w:rPr>
          <w:rFonts w:hint="eastAsia" w:ascii="仿宋" w:hAnsi="仿宋" w:eastAsia="仿宋" w:cs="仿宋"/>
          <w:bCs/>
          <w:sz w:val="32"/>
          <w:szCs w:val="32"/>
        </w:rPr>
      </w:pPr>
      <w:r>
        <w:rPr>
          <w:rFonts w:hint="eastAsia" w:ascii="仿宋" w:hAnsi="仿宋" w:eastAsia="仿宋" w:cs="仿宋"/>
          <w:snapToGrid w:val="0"/>
          <w:kern w:val="0"/>
          <w:sz w:val="28"/>
          <w:szCs w:val="28"/>
        </w:rPr>
        <w:t>中疏协字〔2023〕7号</w:t>
      </w:r>
    </w:p>
    <w:p w14:paraId="2731A566">
      <w:pPr>
        <w:adjustRightInd w:val="0"/>
        <w:snapToGrid w:val="0"/>
        <w:spacing w:line="560" w:lineRule="exact"/>
        <w:ind w:firstLine="600" w:firstLineChars="200"/>
        <w:rPr>
          <w:rFonts w:ascii="仿宋" w:hAnsi="仿宋" w:eastAsia="仿宋"/>
          <w:sz w:val="32"/>
          <w:szCs w:val="32"/>
        </w:rPr>
      </w:pPr>
      <w:r>
        <w:rPr>
          <w:rFonts w:hint="eastAsia" w:ascii="仿宋" w:hAnsi="仿宋" w:eastAsia="仿宋"/>
          <w:b/>
          <w:sz w:val="32"/>
          <w:szCs w:val="32"/>
        </w:rPr>
        <w:t>第一条</w:t>
      </w:r>
      <w:r>
        <w:rPr>
          <w:rFonts w:hint="eastAsia" w:ascii="仿宋" w:hAnsi="仿宋" w:eastAsia="仿宋"/>
          <w:sz w:val="32"/>
          <w:szCs w:val="32"/>
        </w:rPr>
        <w:t xml:space="preserve"> 为加强中国疏浚协会专家团队建设和管理，健全专家库制度，打造</w:t>
      </w:r>
      <w:r>
        <w:rPr>
          <w:rFonts w:hint="eastAsia" w:ascii="仿宋" w:hAnsi="仿宋" w:eastAsia="仿宋"/>
          <w:sz w:val="32"/>
          <w:szCs w:val="32"/>
          <w:lang w:eastAsia="zh-Hans"/>
        </w:rPr>
        <w:t>行业</w:t>
      </w:r>
      <w:r>
        <w:rPr>
          <w:rFonts w:hint="eastAsia" w:ascii="仿宋" w:hAnsi="仿宋" w:eastAsia="仿宋"/>
          <w:sz w:val="32"/>
          <w:szCs w:val="32"/>
        </w:rPr>
        <w:t>核心技术策源地</w:t>
      </w:r>
      <w:r>
        <w:rPr>
          <w:rFonts w:ascii="仿宋" w:hAnsi="仿宋" w:eastAsia="仿宋"/>
          <w:sz w:val="32"/>
          <w:szCs w:val="32"/>
        </w:rPr>
        <w:t>，</w:t>
      </w:r>
      <w:r>
        <w:rPr>
          <w:rFonts w:hint="eastAsia" w:ascii="仿宋" w:hAnsi="仿宋" w:eastAsia="仿宋"/>
          <w:sz w:val="32"/>
          <w:szCs w:val="32"/>
        </w:rPr>
        <w:t>发挥专家在行业技术</w:t>
      </w:r>
      <w:r>
        <w:rPr>
          <w:rFonts w:hint="eastAsia" w:ascii="仿宋" w:hAnsi="仿宋" w:eastAsia="仿宋"/>
          <w:sz w:val="32"/>
          <w:szCs w:val="32"/>
          <w:lang w:eastAsia="zh-Hans"/>
        </w:rPr>
        <w:t>创新中</w:t>
      </w:r>
      <w:r>
        <w:rPr>
          <w:rFonts w:hint="eastAsia" w:ascii="仿宋" w:hAnsi="仿宋" w:eastAsia="仿宋"/>
          <w:sz w:val="32"/>
          <w:szCs w:val="32"/>
        </w:rPr>
        <w:t>的积极作用，</w:t>
      </w:r>
      <w:r>
        <w:rPr>
          <w:rFonts w:hint="eastAsia" w:ascii="仿宋" w:hAnsi="仿宋" w:eastAsia="仿宋"/>
          <w:sz w:val="32"/>
          <w:szCs w:val="32"/>
          <w:lang w:eastAsia="zh-Hans"/>
        </w:rPr>
        <w:t>培育建设一批</w:t>
      </w:r>
      <w:r>
        <w:rPr>
          <w:rFonts w:hint="eastAsia" w:ascii="仿宋" w:hAnsi="仿宋" w:eastAsia="仿宋"/>
          <w:sz w:val="32"/>
          <w:szCs w:val="32"/>
        </w:rPr>
        <w:t>能够把中国疏浚行业做强做优的优秀人才，持续提升行业技术实力和核心竞争能力，确保协会开展的技术研发、</w:t>
      </w:r>
      <w:r>
        <w:rPr>
          <w:rFonts w:hint="eastAsia" w:ascii="仿宋" w:hAnsi="仿宋" w:eastAsia="仿宋"/>
          <w:sz w:val="32"/>
          <w:szCs w:val="32"/>
          <w:lang w:eastAsia="zh-Hans"/>
        </w:rPr>
        <w:t>团标编制</w:t>
      </w:r>
      <w:r>
        <w:rPr>
          <w:rFonts w:hint="eastAsia" w:ascii="仿宋" w:hAnsi="仿宋" w:eastAsia="仿宋"/>
          <w:sz w:val="32"/>
          <w:szCs w:val="32"/>
        </w:rPr>
        <w:t>、信用评价、产品认证、品牌建设和咨询服务等工作能够扎实、有效实施，根据有关规定和程序，特制定本办法。</w:t>
      </w:r>
    </w:p>
    <w:p w14:paraId="0C0450B1">
      <w:pPr>
        <w:adjustRightInd w:val="0"/>
        <w:snapToGrid w:val="0"/>
        <w:spacing w:line="560" w:lineRule="exact"/>
        <w:ind w:firstLine="600" w:firstLineChars="200"/>
        <w:rPr>
          <w:rFonts w:ascii="仿宋" w:hAnsi="仿宋" w:eastAsia="仿宋"/>
          <w:sz w:val="32"/>
          <w:szCs w:val="32"/>
        </w:rPr>
      </w:pPr>
      <w:r>
        <w:rPr>
          <w:rFonts w:hint="eastAsia" w:ascii="仿宋" w:hAnsi="仿宋" w:eastAsia="仿宋" w:cs="仿宋"/>
          <w:b/>
          <w:sz w:val="32"/>
          <w:szCs w:val="32"/>
        </w:rPr>
        <w:t>第二条</w:t>
      </w:r>
      <w:r>
        <w:rPr>
          <w:rFonts w:hint="eastAsia" w:ascii="仿宋" w:hAnsi="仿宋" w:eastAsia="仿宋"/>
          <w:sz w:val="32"/>
          <w:szCs w:val="32"/>
        </w:rPr>
        <w:t xml:space="preserve"> 本办法适用于行业专家的推荐、资格评定</w:t>
      </w:r>
      <w:r>
        <w:rPr>
          <w:rFonts w:ascii="仿宋" w:hAnsi="仿宋" w:eastAsia="仿宋"/>
          <w:sz w:val="32"/>
          <w:szCs w:val="32"/>
        </w:rPr>
        <w:t>、</w:t>
      </w:r>
      <w:r>
        <w:rPr>
          <w:rFonts w:hint="eastAsia" w:ascii="仿宋" w:hAnsi="仿宋" w:eastAsia="仿宋"/>
          <w:sz w:val="32"/>
          <w:szCs w:val="32"/>
          <w:lang w:eastAsia="zh-Hans"/>
        </w:rPr>
        <w:t>专业分类</w:t>
      </w:r>
      <w:r>
        <w:rPr>
          <w:rFonts w:hint="eastAsia" w:ascii="仿宋" w:hAnsi="仿宋" w:eastAsia="仿宋"/>
          <w:sz w:val="32"/>
          <w:szCs w:val="32"/>
        </w:rPr>
        <w:t>、入库管理、考评激励</w:t>
      </w:r>
      <w:r>
        <w:rPr>
          <w:rFonts w:hint="eastAsia" w:ascii="仿宋" w:hAnsi="仿宋" w:eastAsia="仿宋"/>
          <w:sz w:val="32"/>
          <w:szCs w:val="32"/>
          <w:lang w:eastAsia="zh-Hans"/>
        </w:rPr>
        <w:t>及</w:t>
      </w:r>
      <w:r>
        <w:rPr>
          <w:rFonts w:hint="eastAsia" w:ascii="仿宋" w:hAnsi="仿宋" w:eastAsia="仿宋"/>
          <w:sz w:val="32"/>
          <w:szCs w:val="32"/>
        </w:rPr>
        <w:t>考评</w:t>
      </w:r>
      <w:r>
        <w:rPr>
          <w:rFonts w:hint="eastAsia" w:ascii="仿宋" w:hAnsi="仿宋" w:eastAsia="仿宋"/>
          <w:sz w:val="32"/>
          <w:szCs w:val="32"/>
          <w:lang w:eastAsia="zh-Hans"/>
        </w:rPr>
        <w:t>机制</w:t>
      </w:r>
      <w:r>
        <w:rPr>
          <w:rFonts w:ascii="仿宋" w:hAnsi="仿宋" w:eastAsia="仿宋"/>
          <w:sz w:val="32"/>
          <w:szCs w:val="32"/>
          <w:lang w:eastAsia="zh-Hans"/>
        </w:rPr>
        <w:t>，</w:t>
      </w:r>
      <w:r>
        <w:rPr>
          <w:rFonts w:hint="eastAsia" w:ascii="仿宋" w:hAnsi="仿宋" w:eastAsia="仿宋"/>
          <w:sz w:val="32"/>
          <w:szCs w:val="32"/>
          <w:lang w:eastAsia="zh-Hans"/>
        </w:rPr>
        <w:t>以便</w:t>
      </w:r>
      <w:r>
        <w:rPr>
          <w:rFonts w:hint="eastAsia" w:ascii="仿宋" w:hAnsi="仿宋" w:eastAsia="仿宋"/>
          <w:sz w:val="32"/>
          <w:szCs w:val="32"/>
        </w:rPr>
        <w:t>更好的发挥</w:t>
      </w:r>
      <w:r>
        <w:rPr>
          <w:rFonts w:hint="eastAsia" w:ascii="仿宋" w:hAnsi="仿宋" w:eastAsia="仿宋"/>
          <w:sz w:val="32"/>
          <w:szCs w:val="32"/>
          <w:lang w:eastAsia="zh-Hans"/>
        </w:rPr>
        <w:t>行业专家的</w:t>
      </w:r>
      <w:r>
        <w:rPr>
          <w:rFonts w:hint="eastAsia" w:ascii="仿宋" w:hAnsi="仿宋" w:eastAsia="仿宋"/>
          <w:sz w:val="32"/>
          <w:szCs w:val="32"/>
        </w:rPr>
        <w:t>作用等。</w:t>
      </w:r>
    </w:p>
    <w:p w14:paraId="6E4634D8">
      <w:pPr>
        <w:adjustRightInd w:val="0"/>
        <w:snapToGrid w:val="0"/>
        <w:spacing w:line="560" w:lineRule="exact"/>
        <w:ind w:firstLine="600" w:firstLineChars="200"/>
        <w:rPr>
          <w:rFonts w:ascii="仿宋" w:hAnsi="仿宋" w:eastAsia="仿宋"/>
          <w:b/>
          <w:sz w:val="32"/>
          <w:szCs w:val="32"/>
        </w:rPr>
      </w:pPr>
      <w:r>
        <w:rPr>
          <w:rFonts w:hint="eastAsia" w:ascii="仿宋" w:hAnsi="仿宋" w:eastAsia="仿宋"/>
          <w:b/>
          <w:sz w:val="32"/>
          <w:szCs w:val="32"/>
        </w:rPr>
        <w:t>第三条</w:t>
      </w:r>
      <w:r>
        <w:rPr>
          <w:rFonts w:hint="eastAsia" w:ascii="仿宋" w:hAnsi="仿宋" w:eastAsia="仿宋"/>
          <w:sz w:val="32"/>
          <w:szCs w:val="32"/>
        </w:rPr>
        <w:t xml:space="preserve"> 行业专家的</w:t>
      </w:r>
      <w:r>
        <w:rPr>
          <w:rFonts w:hint="eastAsia" w:ascii="仿宋" w:hAnsi="仿宋" w:eastAsia="仿宋"/>
          <w:sz w:val="32"/>
          <w:szCs w:val="32"/>
          <w:lang w:eastAsia="zh-Hans"/>
        </w:rPr>
        <w:t>管理</w:t>
      </w:r>
      <w:r>
        <w:rPr>
          <w:rFonts w:ascii="仿宋" w:hAnsi="仿宋" w:eastAsia="仿宋"/>
          <w:sz w:val="32"/>
          <w:szCs w:val="32"/>
          <w:lang w:eastAsia="zh-Hans"/>
        </w:rPr>
        <w:t>，</w:t>
      </w:r>
      <w:r>
        <w:rPr>
          <w:rFonts w:hint="eastAsia" w:ascii="仿宋" w:hAnsi="仿宋" w:eastAsia="仿宋"/>
          <w:sz w:val="32"/>
          <w:szCs w:val="32"/>
        </w:rPr>
        <w:t>应严格</w:t>
      </w:r>
      <w:r>
        <w:rPr>
          <w:rFonts w:hint="eastAsia" w:ascii="仿宋" w:hAnsi="仿宋" w:eastAsia="仿宋"/>
          <w:sz w:val="32"/>
          <w:szCs w:val="32"/>
          <w:lang w:eastAsia="zh-Hans"/>
        </w:rPr>
        <w:t>按本办法规定的标准</w:t>
      </w:r>
      <w:r>
        <w:rPr>
          <w:rFonts w:hint="eastAsia" w:ascii="仿宋" w:hAnsi="仿宋" w:eastAsia="仿宋"/>
          <w:sz w:val="32"/>
          <w:szCs w:val="32"/>
        </w:rPr>
        <w:t>和既定程序</w:t>
      </w:r>
      <w:r>
        <w:rPr>
          <w:rFonts w:hint="eastAsia" w:ascii="仿宋" w:hAnsi="仿宋" w:eastAsia="仿宋"/>
          <w:sz w:val="32"/>
          <w:szCs w:val="32"/>
          <w:lang w:eastAsia="zh-Hans"/>
        </w:rPr>
        <w:t>执行</w:t>
      </w:r>
      <w:r>
        <w:rPr>
          <w:rFonts w:hint="eastAsia" w:ascii="仿宋" w:hAnsi="仿宋" w:eastAsia="仿宋"/>
          <w:sz w:val="32"/>
          <w:szCs w:val="32"/>
        </w:rPr>
        <w:t>，坚持公平、公正、公开的原则，以维护行业专家的声誉和</w:t>
      </w:r>
      <w:r>
        <w:rPr>
          <w:rFonts w:hint="eastAsia" w:ascii="仿宋" w:hAnsi="仿宋" w:eastAsia="仿宋"/>
          <w:sz w:val="32"/>
          <w:szCs w:val="32"/>
          <w:lang w:eastAsia="zh-Hans"/>
        </w:rPr>
        <w:t>保证行业的</w:t>
      </w:r>
      <w:r>
        <w:rPr>
          <w:rFonts w:hint="eastAsia" w:ascii="仿宋" w:hAnsi="仿宋" w:eastAsia="仿宋"/>
          <w:sz w:val="32"/>
          <w:szCs w:val="32"/>
        </w:rPr>
        <w:t>技术权威性。</w:t>
      </w:r>
    </w:p>
    <w:p w14:paraId="3F7F4FFF">
      <w:pPr>
        <w:adjustRightInd w:val="0"/>
        <w:snapToGrid w:val="0"/>
        <w:spacing w:line="560" w:lineRule="exact"/>
        <w:jc w:val="center"/>
        <w:outlineLvl w:val="1"/>
        <w:rPr>
          <w:rFonts w:ascii="黑体" w:hAnsi="黑体" w:eastAsia="黑体"/>
          <w:bCs/>
          <w:sz w:val="32"/>
          <w:szCs w:val="32"/>
        </w:rPr>
      </w:pPr>
      <w:r>
        <w:rPr>
          <w:rFonts w:ascii="黑体" w:hAnsi="黑体" w:eastAsia="黑体"/>
          <w:bCs/>
          <w:sz w:val="32"/>
          <w:szCs w:val="32"/>
        </w:rPr>
        <w:t>第二章</w:t>
      </w: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行业专家评选</w:t>
      </w:r>
    </w:p>
    <w:p w14:paraId="1F4DC513">
      <w:pPr>
        <w:adjustRightInd w:val="0"/>
        <w:snapToGrid w:val="0"/>
        <w:spacing w:line="560" w:lineRule="exact"/>
        <w:ind w:firstLine="600" w:firstLineChars="200"/>
        <w:rPr>
          <w:rFonts w:ascii="仿宋" w:hAnsi="仿宋" w:eastAsia="仿宋"/>
          <w:sz w:val="32"/>
          <w:szCs w:val="32"/>
        </w:rPr>
      </w:pPr>
      <w:r>
        <w:rPr>
          <w:rFonts w:hint="eastAsia" w:ascii="仿宋" w:hAnsi="仿宋" w:eastAsia="仿宋"/>
          <w:b/>
          <w:sz w:val="32"/>
          <w:szCs w:val="32"/>
        </w:rPr>
        <w:t>第四条</w:t>
      </w:r>
      <w:r>
        <w:rPr>
          <w:rFonts w:hint="eastAsia" w:ascii="仿宋" w:hAnsi="仿宋" w:eastAsia="仿宋"/>
          <w:sz w:val="32"/>
          <w:szCs w:val="32"/>
        </w:rPr>
        <w:t xml:space="preserve"> 行业专家分为</w:t>
      </w:r>
      <w:r>
        <w:rPr>
          <w:rFonts w:hint="eastAsia" w:ascii="仿宋" w:hAnsi="仿宋" w:eastAsia="仿宋"/>
          <w:sz w:val="32"/>
          <w:szCs w:val="32"/>
          <w:lang w:eastAsia="zh-Hans"/>
        </w:rPr>
        <w:t>四</w:t>
      </w:r>
      <w:r>
        <w:rPr>
          <w:rFonts w:hint="eastAsia" w:ascii="仿宋" w:hAnsi="仿宋" w:eastAsia="仿宋"/>
          <w:sz w:val="32"/>
          <w:szCs w:val="32"/>
        </w:rPr>
        <w:t>个级别，即</w:t>
      </w:r>
      <w:r>
        <w:rPr>
          <w:rFonts w:hint="eastAsia" w:ascii="仿宋" w:hAnsi="仿宋" w:eastAsia="仿宋"/>
          <w:sz w:val="32"/>
          <w:szCs w:val="32"/>
          <w:lang w:eastAsia="zh-Hans"/>
        </w:rPr>
        <w:t>行业青年专家</w:t>
      </w:r>
      <w:r>
        <w:rPr>
          <w:rFonts w:ascii="仿宋" w:hAnsi="仿宋" w:eastAsia="仿宋"/>
          <w:sz w:val="32"/>
          <w:szCs w:val="32"/>
          <w:lang w:eastAsia="zh-Hans"/>
        </w:rPr>
        <w:t>、</w:t>
      </w:r>
      <w:r>
        <w:rPr>
          <w:rFonts w:hint="eastAsia" w:ascii="仿宋" w:hAnsi="仿宋" w:eastAsia="仿宋"/>
          <w:sz w:val="32"/>
          <w:szCs w:val="32"/>
        </w:rPr>
        <w:t>行业技术专家、行业资深专家与行业首席专家，专家推荐表见附件1、附件2、附件3。</w:t>
      </w:r>
    </w:p>
    <w:p w14:paraId="17678DD6">
      <w:pPr>
        <w:adjustRightInd w:val="0"/>
        <w:snapToGrid w:val="0"/>
        <w:spacing w:line="560" w:lineRule="exact"/>
        <w:ind w:firstLine="600" w:firstLineChars="200"/>
        <w:outlineLvl w:val="0"/>
        <w:rPr>
          <w:rFonts w:ascii="仿宋" w:hAnsi="仿宋" w:eastAsia="仿宋"/>
          <w:sz w:val="32"/>
          <w:szCs w:val="32"/>
        </w:rPr>
      </w:pPr>
      <w:r>
        <w:rPr>
          <w:rFonts w:hint="eastAsia" w:ascii="仿宋" w:hAnsi="仿宋" w:eastAsia="仿宋"/>
          <w:b/>
          <w:bCs/>
          <w:sz w:val="32"/>
          <w:szCs w:val="32"/>
          <w:lang w:eastAsia="zh-Hans"/>
        </w:rPr>
        <w:t>第五条</w:t>
      </w:r>
      <w:r>
        <w:rPr>
          <w:rFonts w:ascii="仿宋" w:hAnsi="仿宋" w:eastAsia="仿宋"/>
          <w:sz w:val="32"/>
          <w:szCs w:val="32"/>
          <w:lang w:eastAsia="zh-Hans"/>
        </w:rPr>
        <w:t xml:space="preserve"> </w:t>
      </w:r>
      <w:r>
        <w:rPr>
          <w:rFonts w:hint="eastAsia" w:ascii="仿宋" w:hAnsi="仿宋" w:eastAsia="仿宋"/>
          <w:sz w:val="32"/>
          <w:szCs w:val="32"/>
          <w:lang w:eastAsia="zh-Hans"/>
        </w:rPr>
        <w:t>行业青年专家</w:t>
      </w:r>
      <w:r>
        <w:rPr>
          <w:rFonts w:hint="eastAsia" w:ascii="仿宋" w:hAnsi="仿宋" w:eastAsia="仿宋"/>
          <w:sz w:val="32"/>
          <w:szCs w:val="32"/>
        </w:rPr>
        <w:t>应当具备以下条件：</w:t>
      </w:r>
    </w:p>
    <w:p w14:paraId="2E66276F">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Hans"/>
        </w:rPr>
        <w:t>基本要求</w:t>
      </w:r>
      <w:r>
        <w:rPr>
          <w:rFonts w:ascii="仿宋" w:hAnsi="仿宋" w:eastAsia="仿宋"/>
          <w:sz w:val="32"/>
          <w:szCs w:val="32"/>
          <w:lang w:eastAsia="zh-Hans"/>
        </w:rPr>
        <w:t>。</w:t>
      </w:r>
      <w:r>
        <w:rPr>
          <w:rFonts w:hint="eastAsia" w:ascii="仿宋" w:hAnsi="仿宋" w:eastAsia="仿宋"/>
          <w:sz w:val="32"/>
          <w:szCs w:val="32"/>
        </w:rPr>
        <w:t>热爱祖国</w:t>
      </w:r>
      <w:r>
        <w:rPr>
          <w:rFonts w:ascii="仿宋" w:hAnsi="仿宋" w:eastAsia="仿宋"/>
          <w:sz w:val="32"/>
          <w:szCs w:val="32"/>
        </w:rPr>
        <w:t>，</w:t>
      </w:r>
      <w:r>
        <w:rPr>
          <w:rFonts w:hint="eastAsia" w:ascii="仿宋" w:hAnsi="仿宋" w:eastAsia="仿宋"/>
          <w:sz w:val="32"/>
          <w:szCs w:val="32"/>
        </w:rPr>
        <w:t>遵纪守法，忠实于疏浚事业及</w:t>
      </w:r>
      <w:r>
        <w:rPr>
          <w:rFonts w:ascii="仿宋" w:hAnsi="仿宋" w:eastAsia="仿宋"/>
          <w:sz w:val="32"/>
          <w:szCs w:val="32"/>
        </w:rPr>
        <w:t>本职工作，</w:t>
      </w:r>
      <w:r>
        <w:rPr>
          <w:rFonts w:hint="eastAsia" w:ascii="仿宋" w:hAnsi="仿宋" w:eastAsia="仿宋"/>
          <w:sz w:val="32"/>
          <w:szCs w:val="32"/>
        </w:rPr>
        <w:t>恪守职业道德和公民道德规范，善于合作，乐于助人，在群众中享有良好声誉</w:t>
      </w:r>
      <w:r>
        <w:rPr>
          <w:rFonts w:ascii="仿宋" w:hAnsi="仿宋" w:eastAsia="仿宋"/>
          <w:sz w:val="32"/>
          <w:szCs w:val="32"/>
        </w:rPr>
        <w:t>；信用行为</w:t>
      </w:r>
      <w:r>
        <w:rPr>
          <w:rFonts w:hint="eastAsia" w:ascii="仿宋" w:hAnsi="仿宋" w:eastAsia="仿宋"/>
          <w:sz w:val="32"/>
          <w:szCs w:val="32"/>
        </w:rPr>
        <w:t>及记录</w:t>
      </w:r>
      <w:r>
        <w:rPr>
          <w:rFonts w:ascii="仿宋" w:hAnsi="仿宋" w:eastAsia="仿宋"/>
          <w:sz w:val="32"/>
          <w:szCs w:val="32"/>
        </w:rPr>
        <w:t>良好</w:t>
      </w:r>
      <w:r>
        <w:rPr>
          <w:rFonts w:hint="eastAsia" w:ascii="仿宋" w:hAnsi="仿宋" w:eastAsia="仿宋"/>
          <w:sz w:val="32"/>
          <w:szCs w:val="32"/>
        </w:rPr>
        <w:t>，作风严谨，公正廉洁，</w:t>
      </w:r>
      <w:r>
        <w:rPr>
          <w:rFonts w:ascii="仿宋" w:hAnsi="仿宋" w:eastAsia="仿宋"/>
          <w:sz w:val="32"/>
          <w:szCs w:val="32"/>
        </w:rPr>
        <w:t>遵守相关规章制度和工作纪律</w:t>
      </w:r>
      <w:r>
        <w:rPr>
          <w:rFonts w:hint="eastAsia" w:ascii="仿宋" w:hAnsi="仿宋" w:eastAsia="仿宋"/>
          <w:sz w:val="32"/>
          <w:szCs w:val="32"/>
        </w:rPr>
        <w:t>。</w:t>
      </w:r>
    </w:p>
    <w:p w14:paraId="375D8B4E">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（二）能力</w:t>
      </w:r>
      <w:r>
        <w:rPr>
          <w:rFonts w:hint="eastAsia" w:ascii="仿宋" w:hAnsi="仿宋" w:eastAsia="仿宋"/>
          <w:sz w:val="32"/>
          <w:szCs w:val="32"/>
          <w:lang w:eastAsia="zh-Hans"/>
        </w:rPr>
        <w:t>水平</w:t>
      </w:r>
      <w:r>
        <w:rPr>
          <w:rFonts w:ascii="仿宋" w:hAnsi="仿宋" w:eastAsia="仿宋"/>
          <w:sz w:val="32"/>
          <w:szCs w:val="32"/>
        </w:rPr>
        <w:t>。</w:t>
      </w:r>
      <w:r>
        <w:rPr>
          <w:rFonts w:hint="eastAsia" w:ascii="仿宋" w:hAnsi="仿宋" w:eastAsia="仿宋"/>
          <w:sz w:val="32"/>
          <w:szCs w:val="32"/>
        </w:rPr>
        <w:t>具有扎实的理论专业知识功底和娴熟的技术技能水平，对新知识和新技术反应敏捷，并结合岗位实际消化吸收和运用，是本岗核心骨干和本专业领军人物。</w:t>
      </w:r>
    </w:p>
    <w:p w14:paraId="650037BB">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（三）创新</w:t>
      </w:r>
      <w:r>
        <w:rPr>
          <w:rFonts w:hint="eastAsia" w:ascii="仿宋" w:hAnsi="仿宋" w:eastAsia="仿宋"/>
          <w:sz w:val="32"/>
          <w:szCs w:val="32"/>
          <w:lang w:eastAsia="zh-Hans"/>
        </w:rPr>
        <w:t>实践</w:t>
      </w:r>
      <w:r>
        <w:rPr>
          <w:rFonts w:ascii="仿宋" w:hAnsi="仿宋" w:eastAsia="仿宋"/>
          <w:sz w:val="32"/>
          <w:szCs w:val="32"/>
          <w:lang w:eastAsia="zh-Hans"/>
        </w:rPr>
        <w:t>。</w:t>
      </w:r>
      <w:r>
        <w:rPr>
          <w:rFonts w:hint="eastAsia" w:ascii="仿宋" w:hAnsi="仿宋" w:eastAsia="仿宋"/>
          <w:sz w:val="32"/>
          <w:szCs w:val="32"/>
        </w:rPr>
        <w:t>在急难险重等任务面前勤于思考、善于攻坚；在管理上善于学习、勇于变革、大胆实践</w:t>
      </w:r>
      <w:r>
        <w:rPr>
          <w:rFonts w:ascii="仿宋" w:hAnsi="仿宋" w:eastAsia="仿宋"/>
          <w:sz w:val="32"/>
          <w:szCs w:val="32"/>
        </w:rPr>
        <w:t>；</w:t>
      </w:r>
      <w:r>
        <w:rPr>
          <w:rFonts w:hint="eastAsia" w:ascii="仿宋" w:hAnsi="仿宋" w:eastAsia="仿宋"/>
          <w:sz w:val="32"/>
          <w:szCs w:val="32"/>
        </w:rPr>
        <w:t>在质量和效益等关键环节上严格把关、敢于较真</w:t>
      </w:r>
      <w:r>
        <w:rPr>
          <w:rFonts w:ascii="仿宋" w:hAnsi="仿宋" w:eastAsia="仿宋"/>
          <w:sz w:val="32"/>
          <w:szCs w:val="32"/>
        </w:rPr>
        <w:t>；</w:t>
      </w:r>
      <w:r>
        <w:rPr>
          <w:rFonts w:hint="eastAsia" w:ascii="仿宋" w:hAnsi="仿宋" w:eastAsia="仿宋"/>
          <w:sz w:val="32"/>
          <w:szCs w:val="32"/>
        </w:rPr>
        <w:t>在科技研发重大课题上善于研究、善于探索、敢于攀登。</w:t>
      </w:r>
    </w:p>
    <w:p w14:paraId="6A076452">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（四）业绩</w:t>
      </w:r>
      <w:r>
        <w:rPr>
          <w:rFonts w:hint="eastAsia" w:ascii="仿宋" w:hAnsi="仿宋" w:eastAsia="仿宋"/>
          <w:sz w:val="32"/>
          <w:szCs w:val="32"/>
          <w:lang w:eastAsia="zh-Hans"/>
        </w:rPr>
        <w:t>成果</w:t>
      </w:r>
      <w:r>
        <w:rPr>
          <w:rFonts w:ascii="仿宋" w:hAnsi="仿宋" w:eastAsia="仿宋"/>
          <w:sz w:val="32"/>
          <w:szCs w:val="32"/>
        </w:rPr>
        <w:t>。</w:t>
      </w:r>
      <w:r>
        <w:rPr>
          <w:rFonts w:hint="eastAsia" w:ascii="仿宋" w:hAnsi="仿宋" w:eastAsia="仿宋"/>
          <w:sz w:val="32"/>
          <w:szCs w:val="32"/>
        </w:rPr>
        <w:t>作为主要骨干参与建设国家重点工程或参与国家重大装备制造等并发挥突出作用；承担重大科研项目（重要产品）研发任务，解决了关键性技术问题；作为主要作者在国内（外）核心期刊和中国国际疏浚技术发展会议、世界</w:t>
      </w:r>
      <w:r>
        <w:rPr>
          <w:rFonts w:ascii="仿宋" w:hAnsi="仿宋" w:eastAsia="仿宋"/>
          <w:sz w:val="32"/>
          <w:szCs w:val="32"/>
        </w:rPr>
        <w:t>疏浚大会等</w:t>
      </w:r>
      <w:r>
        <w:rPr>
          <w:rFonts w:hint="eastAsia" w:ascii="仿宋" w:hAnsi="仿宋" w:eastAsia="仿宋"/>
          <w:sz w:val="32"/>
          <w:szCs w:val="32"/>
        </w:rPr>
        <w:t>发表多篇学术论文或论著等，且成果转化取得显著效果。</w:t>
      </w:r>
    </w:p>
    <w:p w14:paraId="1CDBB67E">
      <w:pPr>
        <w:adjustRightInd w:val="0"/>
        <w:snapToGrid w:val="0"/>
        <w:spacing w:line="560" w:lineRule="exact"/>
        <w:ind w:firstLine="600" w:firstLineChars="200"/>
        <w:rPr>
          <w:rFonts w:ascii="仿宋" w:hAnsi="仿宋" w:eastAsia="仿宋"/>
          <w:sz w:val="32"/>
          <w:szCs w:val="32"/>
          <w:lang w:eastAsia="zh-Hans"/>
        </w:rPr>
      </w:pPr>
      <w:r>
        <w:rPr>
          <w:rFonts w:hint="eastAsia" w:ascii="仿宋" w:hAnsi="仿宋" w:eastAsia="仿宋"/>
          <w:sz w:val="32"/>
          <w:szCs w:val="32"/>
        </w:rPr>
        <w:t>（五）</w:t>
      </w:r>
      <w:r>
        <w:rPr>
          <w:rFonts w:hint="eastAsia" w:ascii="仿宋" w:hAnsi="仿宋" w:eastAsia="仿宋"/>
          <w:sz w:val="32"/>
          <w:szCs w:val="32"/>
          <w:lang w:eastAsia="zh-Hans"/>
        </w:rPr>
        <w:t>其他要求</w:t>
      </w:r>
      <w:r>
        <w:rPr>
          <w:rFonts w:ascii="仿宋" w:hAnsi="仿宋" w:eastAsia="仿宋"/>
          <w:sz w:val="32"/>
          <w:szCs w:val="32"/>
          <w:lang w:eastAsia="zh-Hans"/>
        </w:rPr>
        <w:t>。</w:t>
      </w:r>
      <w:r>
        <w:rPr>
          <w:rFonts w:hint="eastAsia" w:ascii="仿宋" w:hAnsi="仿宋" w:eastAsia="仿宋"/>
          <w:sz w:val="32"/>
          <w:szCs w:val="32"/>
          <w:lang w:eastAsia="zh-Hans"/>
        </w:rPr>
        <w:t>身体健康</w:t>
      </w:r>
      <w:r>
        <w:rPr>
          <w:rFonts w:ascii="仿宋" w:hAnsi="仿宋" w:eastAsia="仿宋"/>
          <w:sz w:val="32"/>
          <w:szCs w:val="32"/>
          <w:lang w:eastAsia="zh-Hans"/>
        </w:rPr>
        <w:t>，</w:t>
      </w:r>
      <w:r>
        <w:rPr>
          <w:rFonts w:ascii="仿宋" w:hAnsi="仿宋" w:eastAsia="仿宋"/>
          <w:sz w:val="32"/>
          <w:szCs w:val="32"/>
        </w:rPr>
        <w:t>年龄在</w:t>
      </w:r>
      <w:r>
        <w:rPr>
          <w:rFonts w:hint="eastAsia" w:ascii="仿宋" w:hAnsi="仿宋" w:eastAsia="仿宋"/>
          <w:sz w:val="32"/>
          <w:szCs w:val="32"/>
        </w:rPr>
        <w:t>40</w:t>
      </w:r>
      <w:r>
        <w:rPr>
          <w:rFonts w:ascii="仿宋" w:hAnsi="仿宋" w:eastAsia="仿宋"/>
          <w:sz w:val="32"/>
          <w:szCs w:val="32"/>
        </w:rPr>
        <w:t>周岁以下，</w:t>
      </w:r>
      <w:r>
        <w:rPr>
          <w:rFonts w:hint="eastAsia" w:ascii="仿宋" w:hAnsi="仿宋" w:eastAsia="仿宋"/>
          <w:sz w:val="32"/>
          <w:szCs w:val="32"/>
        </w:rPr>
        <w:t>具有三</w:t>
      </w:r>
      <w:r>
        <w:rPr>
          <w:rFonts w:ascii="仿宋" w:hAnsi="仿宋" w:eastAsia="仿宋"/>
          <w:sz w:val="32"/>
          <w:szCs w:val="32"/>
        </w:rPr>
        <w:t>年</w:t>
      </w:r>
      <w:r>
        <w:rPr>
          <w:rFonts w:hint="eastAsia" w:ascii="仿宋" w:hAnsi="仿宋" w:eastAsia="仿宋"/>
          <w:sz w:val="32"/>
          <w:szCs w:val="32"/>
        </w:rPr>
        <w:t>以上本行业专业</w:t>
      </w:r>
      <w:r>
        <w:rPr>
          <w:rFonts w:ascii="仿宋" w:hAnsi="仿宋" w:eastAsia="仿宋"/>
          <w:sz w:val="32"/>
          <w:szCs w:val="32"/>
        </w:rPr>
        <w:t>工作经历</w:t>
      </w:r>
      <w:r>
        <w:rPr>
          <w:rFonts w:hint="eastAsia" w:ascii="仿宋" w:hAnsi="仿宋" w:eastAsia="仿宋"/>
          <w:sz w:val="32"/>
          <w:szCs w:val="32"/>
        </w:rPr>
        <w:t>，</w:t>
      </w:r>
      <w:r>
        <w:rPr>
          <w:rFonts w:ascii="仿宋" w:hAnsi="仿宋" w:eastAsia="仿宋"/>
          <w:sz w:val="32"/>
          <w:szCs w:val="32"/>
        </w:rPr>
        <w:t>在本单位</w:t>
      </w:r>
      <w:r>
        <w:rPr>
          <w:rFonts w:hint="eastAsia" w:ascii="仿宋" w:hAnsi="仿宋" w:eastAsia="仿宋"/>
          <w:sz w:val="32"/>
          <w:szCs w:val="32"/>
        </w:rPr>
        <w:t>连续</w:t>
      </w:r>
      <w:r>
        <w:rPr>
          <w:rFonts w:ascii="仿宋" w:hAnsi="仿宋" w:eastAsia="仿宋"/>
          <w:sz w:val="32"/>
          <w:szCs w:val="32"/>
        </w:rPr>
        <w:t>工作满</w:t>
      </w:r>
      <w:r>
        <w:rPr>
          <w:rFonts w:hint="eastAsia" w:ascii="仿宋" w:hAnsi="仿宋" w:eastAsia="仿宋"/>
          <w:sz w:val="32"/>
          <w:szCs w:val="32"/>
        </w:rPr>
        <w:t>2</w:t>
      </w:r>
      <w:r>
        <w:rPr>
          <w:rFonts w:ascii="仿宋" w:hAnsi="仿宋" w:eastAsia="仿宋"/>
          <w:sz w:val="32"/>
          <w:szCs w:val="32"/>
        </w:rPr>
        <w:t>年以上的</w:t>
      </w:r>
      <w:r>
        <w:rPr>
          <w:rFonts w:hint="eastAsia" w:ascii="仿宋" w:hAnsi="仿宋" w:eastAsia="仿宋"/>
          <w:sz w:val="32"/>
          <w:szCs w:val="32"/>
        </w:rPr>
        <w:t>在职员工</w:t>
      </w:r>
      <w:r>
        <w:rPr>
          <w:rFonts w:ascii="仿宋" w:hAnsi="仿宋" w:eastAsia="仿宋"/>
          <w:sz w:val="32"/>
          <w:szCs w:val="32"/>
        </w:rPr>
        <w:t>。</w:t>
      </w:r>
    </w:p>
    <w:p w14:paraId="1121433A">
      <w:pPr>
        <w:adjustRightInd w:val="0"/>
        <w:snapToGrid w:val="0"/>
        <w:spacing w:line="560" w:lineRule="exact"/>
        <w:ind w:firstLine="600" w:firstLineChars="200"/>
        <w:outlineLvl w:val="0"/>
        <w:rPr>
          <w:rFonts w:ascii="仿宋" w:hAnsi="仿宋" w:eastAsia="仿宋"/>
          <w:sz w:val="32"/>
          <w:szCs w:val="32"/>
        </w:rPr>
      </w:pPr>
      <w:r>
        <w:rPr>
          <w:rFonts w:hint="eastAsia" w:ascii="仿宋" w:hAnsi="仿宋" w:eastAsia="仿宋"/>
          <w:b/>
          <w:sz w:val="32"/>
          <w:szCs w:val="32"/>
        </w:rPr>
        <w:t>第</w:t>
      </w:r>
      <w:r>
        <w:rPr>
          <w:rFonts w:hint="eastAsia" w:ascii="仿宋" w:hAnsi="仿宋" w:eastAsia="仿宋"/>
          <w:b/>
          <w:sz w:val="32"/>
          <w:szCs w:val="32"/>
          <w:lang w:eastAsia="zh-Hans"/>
        </w:rPr>
        <w:t>六</w:t>
      </w:r>
      <w:r>
        <w:rPr>
          <w:rFonts w:hint="eastAsia" w:ascii="仿宋" w:hAnsi="仿宋" w:eastAsia="仿宋"/>
          <w:b/>
          <w:sz w:val="32"/>
          <w:szCs w:val="32"/>
        </w:rPr>
        <w:t>条</w:t>
      </w:r>
      <w:r>
        <w:rPr>
          <w:rFonts w:hint="eastAsia" w:ascii="仿宋" w:hAnsi="仿宋" w:eastAsia="仿宋"/>
          <w:sz w:val="32"/>
          <w:szCs w:val="32"/>
        </w:rPr>
        <w:t xml:space="preserve"> 行业技术专家应当具备以下条件：</w:t>
      </w:r>
    </w:p>
    <w:p w14:paraId="183C6711">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Hans"/>
        </w:rPr>
        <w:t>基本要求</w:t>
      </w:r>
      <w:r>
        <w:rPr>
          <w:rFonts w:ascii="仿宋" w:hAnsi="仿宋" w:eastAsia="仿宋"/>
          <w:sz w:val="32"/>
          <w:szCs w:val="32"/>
          <w:lang w:eastAsia="zh-Hans"/>
        </w:rPr>
        <w:t>。</w:t>
      </w:r>
      <w:r>
        <w:rPr>
          <w:rFonts w:ascii="仿宋" w:hAnsi="仿宋" w:eastAsia="仿宋"/>
          <w:sz w:val="32"/>
          <w:szCs w:val="32"/>
        </w:rPr>
        <w:t>热爱祖国，</w:t>
      </w:r>
      <w:r>
        <w:rPr>
          <w:rFonts w:hint="eastAsia" w:ascii="仿宋" w:hAnsi="仿宋" w:eastAsia="仿宋"/>
          <w:sz w:val="32"/>
          <w:szCs w:val="32"/>
        </w:rPr>
        <w:t>忠实于疏浚事业及专业</w:t>
      </w:r>
      <w:r>
        <w:rPr>
          <w:rFonts w:ascii="仿宋" w:hAnsi="仿宋" w:eastAsia="仿宋"/>
          <w:sz w:val="32"/>
          <w:szCs w:val="32"/>
        </w:rPr>
        <w:t>工作</w:t>
      </w:r>
      <w:r>
        <w:rPr>
          <w:rFonts w:hint="eastAsia" w:ascii="仿宋" w:hAnsi="仿宋" w:eastAsia="仿宋"/>
          <w:sz w:val="32"/>
          <w:szCs w:val="32"/>
        </w:rPr>
        <w:t>，品行良好，热心为行业的技术进步发挥积极作用</w:t>
      </w:r>
      <w:r>
        <w:rPr>
          <w:rFonts w:ascii="仿宋" w:hAnsi="仿宋" w:eastAsia="仿宋"/>
          <w:sz w:val="32"/>
          <w:szCs w:val="32"/>
        </w:rPr>
        <w:t>；信用行为</w:t>
      </w:r>
      <w:r>
        <w:rPr>
          <w:rFonts w:hint="eastAsia" w:ascii="仿宋" w:hAnsi="仿宋" w:eastAsia="仿宋"/>
          <w:sz w:val="32"/>
          <w:szCs w:val="32"/>
        </w:rPr>
        <w:t>及记录</w:t>
      </w:r>
      <w:r>
        <w:rPr>
          <w:rFonts w:ascii="仿宋" w:hAnsi="仿宋" w:eastAsia="仿宋"/>
          <w:sz w:val="32"/>
          <w:szCs w:val="32"/>
        </w:rPr>
        <w:t>良好</w:t>
      </w:r>
      <w:r>
        <w:rPr>
          <w:rFonts w:hint="eastAsia" w:ascii="仿宋" w:hAnsi="仿宋" w:eastAsia="仿宋"/>
          <w:sz w:val="32"/>
          <w:szCs w:val="32"/>
        </w:rPr>
        <w:t>，作风严谨，公正廉洁，</w:t>
      </w:r>
      <w:r>
        <w:rPr>
          <w:rFonts w:ascii="仿宋" w:hAnsi="仿宋" w:eastAsia="仿宋"/>
          <w:sz w:val="32"/>
          <w:szCs w:val="32"/>
        </w:rPr>
        <w:t>遵守相关规章制度和工作纪律</w:t>
      </w:r>
      <w:r>
        <w:rPr>
          <w:rFonts w:hint="eastAsia" w:ascii="仿宋" w:hAnsi="仿宋" w:eastAsia="仿宋"/>
          <w:sz w:val="32"/>
          <w:szCs w:val="32"/>
        </w:rPr>
        <w:t>。</w:t>
      </w:r>
    </w:p>
    <w:p w14:paraId="25FC606C">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eastAsia="zh-Hans"/>
        </w:rPr>
        <w:t>能力水平</w:t>
      </w:r>
      <w:r>
        <w:rPr>
          <w:rFonts w:ascii="仿宋" w:hAnsi="仿宋" w:eastAsia="仿宋"/>
          <w:sz w:val="32"/>
          <w:szCs w:val="32"/>
          <w:lang w:eastAsia="zh-Hans"/>
        </w:rPr>
        <w:t>。</w:t>
      </w:r>
      <w:r>
        <w:rPr>
          <w:rFonts w:hint="eastAsia" w:ascii="仿宋" w:hAnsi="仿宋" w:eastAsia="仿宋"/>
          <w:sz w:val="32"/>
          <w:szCs w:val="32"/>
        </w:rPr>
        <w:t>熟悉相关专业业务及行规行约，在专业领域有较深理论功底和丰富的实践经验，一般担任各单位技术主管部门副职以上职务，应当是行业内各专业领域的领军人才或公认的专业技术骨干。</w:t>
      </w:r>
    </w:p>
    <w:p w14:paraId="7874217C">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（三）</w:t>
      </w:r>
      <w:r>
        <w:rPr>
          <w:rFonts w:hint="eastAsia" w:ascii="仿宋" w:hAnsi="仿宋" w:eastAsia="仿宋"/>
          <w:sz w:val="32"/>
          <w:szCs w:val="32"/>
          <w:lang w:eastAsia="zh-Hans"/>
        </w:rPr>
        <w:t>职务职称</w:t>
      </w:r>
      <w:r>
        <w:rPr>
          <w:rFonts w:ascii="仿宋" w:hAnsi="仿宋" w:eastAsia="仿宋"/>
          <w:sz w:val="32"/>
          <w:szCs w:val="32"/>
          <w:lang w:eastAsia="zh-Hans"/>
        </w:rPr>
        <w:t>。</w:t>
      </w:r>
      <w:r>
        <w:rPr>
          <w:rFonts w:hint="eastAsia" w:ascii="仿宋" w:hAnsi="仿宋" w:eastAsia="仿宋"/>
          <w:sz w:val="32"/>
          <w:szCs w:val="32"/>
        </w:rPr>
        <w:t>具有高级工程师及以上技术职称或相应技术职务，获聘高级技术职称任职年限满5年以上。个别成绩突出的，履行以下程序可不受此限：1.填写附件4：行业技术专家破格申请表；2.相关专业委员会主任或秘书长推荐，并在技术专家委员会评审会上说明；3</w:t>
      </w:r>
      <w:r>
        <w:rPr>
          <w:rFonts w:ascii="仿宋" w:hAnsi="仿宋" w:eastAsia="仿宋"/>
          <w:sz w:val="32"/>
          <w:szCs w:val="32"/>
        </w:rPr>
        <w:t>.</w:t>
      </w:r>
      <w:r>
        <w:rPr>
          <w:rFonts w:hint="eastAsia" w:ascii="仿宋" w:hAnsi="仿宋" w:eastAsia="仿宋"/>
          <w:sz w:val="32"/>
          <w:szCs w:val="32"/>
        </w:rPr>
        <w:t>两位技术委员会委员进行推荐；4</w:t>
      </w:r>
      <w:r>
        <w:rPr>
          <w:rFonts w:ascii="仿宋" w:hAnsi="仿宋" w:eastAsia="仿宋"/>
          <w:sz w:val="32"/>
          <w:szCs w:val="32"/>
        </w:rPr>
        <w:t>.</w:t>
      </w:r>
      <w:r>
        <w:rPr>
          <w:rFonts w:hint="eastAsia" w:ascii="仿宋" w:hAnsi="仿宋" w:eastAsia="仿宋"/>
          <w:sz w:val="32"/>
          <w:szCs w:val="32"/>
        </w:rPr>
        <w:t>破格人选提交在技术专家委员会评审会投票通过。</w:t>
      </w:r>
    </w:p>
    <w:p w14:paraId="13E111E0">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（四）</w:t>
      </w:r>
      <w:r>
        <w:rPr>
          <w:rFonts w:hint="eastAsia" w:ascii="仿宋" w:hAnsi="仿宋" w:eastAsia="仿宋"/>
          <w:sz w:val="32"/>
          <w:szCs w:val="32"/>
          <w:lang w:eastAsia="zh-Hans"/>
        </w:rPr>
        <w:t>业绩成果</w:t>
      </w:r>
      <w:r>
        <w:rPr>
          <w:rFonts w:ascii="仿宋" w:hAnsi="仿宋" w:eastAsia="仿宋"/>
          <w:sz w:val="32"/>
          <w:szCs w:val="32"/>
          <w:lang w:eastAsia="zh-Hans"/>
        </w:rPr>
        <w:t>。</w:t>
      </w:r>
      <w:r>
        <w:rPr>
          <w:rFonts w:hint="eastAsia" w:ascii="仿宋" w:hAnsi="仿宋" w:eastAsia="仿宋"/>
          <w:sz w:val="32"/>
          <w:szCs w:val="32"/>
        </w:rPr>
        <w:t>主持或作为主要骨干，参与过两项以上省部级</w:t>
      </w:r>
      <w:r>
        <w:rPr>
          <w:rFonts w:ascii="仿宋" w:hAnsi="仿宋" w:eastAsia="仿宋"/>
          <w:color w:val="000000"/>
          <w:sz w:val="32"/>
          <w:szCs w:val="32"/>
        </w:rPr>
        <w:t>及以上重大科</w:t>
      </w:r>
      <w:r>
        <w:rPr>
          <w:rFonts w:hint="eastAsia" w:ascii="仿宋" w:hAnsi="仿宋" w:eastAsia="仿宋"/>
          <w:color w:val="000000"/>
          <w:sz w:val="32"/>
          <w:szCs w:val="32"/>
        </w:rPr>
        <w:t>研项目、重大课题、重大工程管理、技术工艺创新、工法或标准编制</w:t>
      </w:r>
      <w:r>
        <w:rPr>
          <w:rFonts w:hint="eastAsia" w:ascii="仿宋" w:hAnsi="仿宋" w:eastAsia="仿宋"/>
          <w:sz w:val="32"/>
          <w:szCs w:val="32"/>
        </w:rPr>
        <w:t>工作等并获得成果。省部级及以上奖励包括并不限于国务院各部门、省级人民政府、全国性协会或学会设立的奖项和成果。</w:t>
      </w:r>
    </w:p>
    <w:p w14:paraId="076D8C31">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（五）</w:t>
      </w:r>
      <w:r>
        <w:rPr>
          <w:rFonts w:hint="eastAsia" w:ascii="仿宋" w:hAnsi="仿宋" w:eastAsia="仿宋"/>
          <w:sz w:val="32"/>
          <w:szCs w:val="32"/>
          <w:lang w:eastAsia="zh-Hans"/>
        </w:rPr>
        <w:t>论文著作。</w:t>
      </w:r>
      <w:r>
        <w:rPr>
          <w:rFonts w:hint="eastAsia" w:ascii="仿宋" w:hAnsi="仿宋" w:eastAsia="仿宋"/>
          <w:sz w:val="32"/>
          <w:szCs w:val="32"/>
        </w:rPr>
        <w:t>在国内外专业期刊或相应学术平台，如核心期刊、《中国疏浚》、世界疏浚大会、中国国际疏浚发展会议等，发表过高水平的论著、论文。</w:t>
      </w:r>
    </w:p>
    <w:p w14:paraId="17021F60">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Hans"/>
        </w:rPr>
        <w:t>六</w:t>
      </w:r>
      <w:r>
        <w:rPr>
          <w:rFonts w:hint="eastAsia" w:ascii="仿宋" w:hAnsi="仿宋" w:eastAsia="仿宋"/>
          <w:sz w:val="32"/>
          <w:szCs w:val="32"/>
        </w:rPr>
        <w:t>）</w:t>
      </w:r>
      <w:r>
        <w:rPr>
          <w:rFonts w:hint="eastAsia" w:ascii="仿宋" w:hAnsi="仿宋" w:eastAsia="仿宋"/>
          <w:sz w:val="32"/>
          <w:szCs w:val="32"/>
          <w:lang w:eastAsia="zh-Hans"/>
        </w:rPr>
        <w:t>其他要求。</w:t>
      </w:r>
      <w:r>
        <w:rPr>
          <w:rFonts w:hint="eastAsia" w:ascii="仿宋" w:hAnsi="仿宋" w:eastAsia="仿宋"/>
          <w:sz w:val="32"/>
          <w:szCs w:val="32"/>
        </w:rPr>
        <w:t>身体健康，年龄一般掌握在63</w:t>
      </w:r>
      <w:r>
        <w:rPr>
          <w:rFonts w:hint="eastAsia" w:ascii="仿宋" w:hAnsi="仿宋" w:eastAsia="仿宋"/>
          <w:sz w:val="32"/>
          <w:szCs w:val="32"/>
          <w:lang w:eastAsia="zh-Hans"/>
        </w:rPr>
        <w:t>周</w:t>
      </w:r>
      <w:r>
        <w:rPr>
          <w:rFonts w:hint="eastAsia" w:ascii="仿宋" w:hAnsi="仿宋" w:eastAsia="仿宋"/>
          <w:sz w:val="32"/>
          <w:szCs w:val="32"/>
        </w:rPr>
        <w:t>岁以内，能够承担所应担负的工作任务；履行技术职责过程中，能够坚持原则，实事求是，不</w:t>
      </w:r>
      <w:r>
        <w:rPr>
          <w:rFonts w:hint="eastAsia" w:ascii="仿宋" w:hAnsi="仿宋" w:eastAsia="仿宋"/>
          <w:sz w:val="32"/>
          <w:szCs w:val="32"/>
          <w:lang w:eastAsia="zh-Hans"/>
        </w:rPr>
        <w:t>弄虚作假</w:t>
      </w:r>
      <w:r>
        <w:rPr>
          <w:rFonts w:hint="eastAsia" w:ascii="仿宋" w:hAnsi="仿宋" w:eastAsia="仿宋"/>
          <w:sz w:val="32"/>
          <w:szCs w:val="32"/>
        </w:rPr>
        <w:t>。</w:t>
      </w:r>
    </w:p>
    <w:p w14:paraId="38B2AA01">
      <w:pPr>
        <w:adjustRightInd w:val="0"/>
        <w:snapToGrid w:val="0"/>
        <w:spacing w:line="560" w:lineRule="exact"/>
        <w:ind w:firstLine="600" w:firstLineChars="200"/>
        <w:rPr>
          <w:rFonts w:ascii="仿宋" w:hAnsi="仿宋" w:eastAsia="仿宋"/>
          <w:sz w:val="32"/>
          <w:szCs w:val="32"/>
        </w:rPr>
      </w:pPr>
      <w:r>
        <w:rPr>
          <w:rFonts w:hint="eastAsia" w:ascii="仿宋" w:hAnsi="仿宋" w:eastAsia="仿宋"/>
          <w:b/>
          <w:sz w:val="32"/>
          <w:szCs w:val="32"/>
        </w:rPr>
        <w:t>第</w:t>
      </w:r>
      <w:r>
        <w:rPr>
          <w:rFonts w:hint="eastAsia" w:ascii="仿宋" w:hAnsi="仿宋" w:eastAsia="仿宋"/>
          <w:b/>
          <w:sz w:val="32"/>
          <w:szCs w:val="32"/>
          <w:lang w:eastAsia="zh-Hans"/>
        </w:rPr>
        <w:t>七</w:t>
      </w:r>
      <w:r>
        <w:rPr>
          <w:rFonts w:hint="eastAsia" w:ascii="仿宋" w:hAnsi="仿宋" w:eastAsia="仿宋"/>
          <w:b/>
          <w:sz w:val="32"/>
          <w:szCs w:val="32"/>
        </w:rPr>
        <w:t>条</w:t>
      </w:r>
      <w:r>
        <w:rPr>
          <w:rFonts w:hint="eastAsia" w:ascii="仿宋" w:hAnsi="仿宋" w:eastAsia="仿宋"/>
          <w:sz w:val="32"/>
          <w:szCs w:val="32"/>
        </w:rPr>
        <w:t xml:space="preserve"> 在技术专家委员会任职的委员自动获得中国疏浚协会行业技术专家任职资格。符合申报中国疏浚协会行业资深专家条件的技术专家委员会委员，可按照规定程序申报中国疏浚协会行业资深专家。</w:t>
      </w:r>
    </w:p>
    <w:p w14:paraId="5E67397A">
      <w:pPr>
        <w:adjustRightInd w:val="0"/>
        <w:snapToGrid w:val="0"/>
        <w:spacing w:line="560" w:lineRule="exact"/>
        <w:ind w:firstLine="600" w:firstLineChars="200"/>
        <w:rPr>
          <w:rFonts w:ascii="仿宋" w:hAnsi="仿宋" w:eastAsia="仿宋"/>
          <w:sz w:val="32"/>
          <w:szCs w:val="32"/>
        </w:rPr>
      </w:pPr>
      <w:r>
        <w:rPr>
          <w:rFonts w:hint="eastAsia" w:ascii="仿宋" w:hAnsi="仿宋" w:eastAsia="仿宋"/>
          <w:b/>
          <w:sz w:val="32"/>
          <w:szCs w:val="32"/>
        </w:rPr>
        <w:t xml:space="preserve">第八条 </w:t>
      </w:r>
      <w:r>
        <w:rPr>
          <w:rFonts w:hint="eastAsia" w:ascii="仿宋" w:hAnsi="仿宋" w:eastAsia="仿宋"/>
          <w:sz w:val="32"/>
          <w:szCs w:val="32"/>
        </w:rPr>
        <w:t>满足以下条件的行业技术专家可按照规定程序申报行业资深专家。行业资深专家应符合以下条件：</w:t>
      </w:r>
    </w:p>
    <w:p w14:paraId="58988DD4">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Hans"/>
        </w:rPr>
        <w:t>基本条件</w:t>
      </w:r>
      <w:r>
        <w:rPr>
          <w:rFonts w:ascii="仿宋" w:hAnsi="仿宋" w:eastAsia="仿宋"/>
          <w:sz w:val="32"/>
          <w:szCs w:val="32"/>
          <w:lang w:eastAsia="zh-Hans"/>
        </w:rPr>
        <w:t>。</w:t>
      </w:r>
      <w:r>
        <w:rPr>
          <w:rFonts w:ascii="仿宋" w:hAnsi="仿宋" w:eastAsia="仿宋"/>
          <w:sz w:val="32"/>
          <w:szCs w:val="32"/>
        </w:rPr>
        <w:t>热爱祖国，</w:t>
      </w:r>
      <w:r>
        <w:rPr>
          <w:rFonts w:hint="eastAsia" w:ascii="仿宋" w:hAnsi="仿宋" w:eastAsia="仿宋"/>
          <w:sz w:val="32"/>
          <w:szCs w:val="32"/>
        </w:rPr>
        <w:t>忠实于疏浚事业及</w:t>
      </w:r>
      <w:r>
        <w:rPr>
          <w:rFonts w:ascii="仿宋" w:hAnsi="仿宋" w:eastAsia="仿宋"/>
          <w:sz w:val="32"/>
          <w:szCs w:val="32"/>
        </w:rPr>
        <w:t>本职工作</w:t>
      </w:r>
      <w:r>
        <w:rPr>
          <w:rFonts w:hint="eastAsia" w:ascii="仿宋" w:hAnsi="仿宋" w:eastAsia="仿宋"/>
          <w:sz w:val="32"/>
          <w:szCs w:val="32"/>
        </w:rPr>
        <w:t>，严守职业道德，诚实守信</w:t>
      </w:r>
      <w:r>
        <w:rPr>
          <w:rFonts w:ascii="仿宋" w:hAnsi="仿宋" w:eastAsia="仿宋"/>
          <w:sz w:val="32"/>
          <w:szCs w:val="32"/>
        </w:rPr>
        <w:t>；信用行为良好</w:t>
      </w:r>
      <w:r>
        <w:rPr>
          <w:rFonts w:hint="eastAsia" w:ascii="仿宋" w:hAnsi="仿宋" w:eastAsia="仿宋"/>
          <w:sz w:val="32"/>
          <w:szCs w:val="32"/>
        </w:rPr>
        <w:t>，作风严谨廉洁，勤奋负责，应当在各方面有良好的示范作用。</w:t>
      </w:r>
    </w:p>
    <w:p w14:paraId="32335F7F">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eastAsia="zh-Hans"/>
        </w:rPr>
        <w:t>能力水平</w:t>
      </w:r>
      <w:r>
        <w:rPr>
          <w:rFonts w:ascii="仿宋" w:hAnsi="仿宋" w:eastAsia="仿宋"/>
          <w:sz w:val="32"/>
          <w:szCs w:val="32"/>
          <w:lang w:eastAsia="zh-Hans"/>
        </w:rPr>
        <w:t>。</w:t>
      </w:r>
      <w:r>
        <w:rPr>
          <w:rFonts w:hint="eastAsia" w:ascii="仿宋" w:hAnsi="仿宋" w:eastAsia="仿宋"/>
          <w:sz w:val="32"/>
          <w:szCs w:val="32"/>
        </w:rPr>
        <w:t>精通相关专业的理论、知识、法规，有丰富的实践经验，担任或曾经是各单位技术负责人，是行业内公认的技术权威和领军人才。</w:t>
      </w:r>
    </w:p>
    <w:p w14:paraId="0DD80C63">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（三）</w:t>
      </w:r>
      <w:r>
        <w:rPr>
          <w:rFonts w:hint="eastAsia" w:ascii="仿宋" w:hAnsi="仿宋" w:eastAsia="仿宋"/>
          <w:sz w:val="32"/>
          <w:szCs w:val="32"/>
          <w:lang w:eastAsia="zh-Hans"/>
        </w:rPr>
        <w:t>职务职称。</w:t>
      </w:r>
      <w:r>
        <w:rPr>
          <w:rFonts w:hint="eastAsia" w:ascii="仿宋" w:hAnsi="仿宋" w:eastAsia="仿宋"/>
          <w:sz w:val="32"/>
          <w:szCs w:val="32"/>
        </w:rPr>
        <w:t>一般应具有教授级高级技术职称或相应技术职务，获聘教授级高级技术职称任职年限应满10年以上。个别成绩突出的，履行以下程序可不受此限：1.填写附件5：行业资深专家破格申请表；2.相关专业委员会主任推荐，并在技术专家委员会评审会上说明；3</w:t>
      </w:r>
      <w:r>
        <w:rPr>
          <w:rFonts w:ascii="仿宋" w:hAnsi="仿宋" w:eastAsia="仿宋"/>
          <w:sz w:val="32"/>
          <w:szCs w:val="32"/>
        </w:rPr>
        <w:t>.</w:t>
      </w:r>
      <w:r>
        <w:rPr>
          <w:rFonts w:hint="eastAsia" w:ascii="仿宋" w:hAnsi="仿宋" w:eastAsia="仿宋"/>
          <w:sz w:val="32"/>
          <w:szCs w:val="32"/>
        </w:rPr>
        <w:t>三位技术委员会委员进行推荐；4</w:t>
      </w:r>
      <w:r>
        <w:rPr>
          <w:rFonts w:ascii="仿宋" w:hAnsi="仿宋" w:eastAsia="仿宋"/>
          <w:sz w:val="32"/>
          <w:szCs w:val="32"/>
        </w:rPr>
        <w:t>.</w:t>
      </w:r>
      <w:r>
        <w:rPr>
          <w:rFonts w:hint="eastAsia" w:ascii="仿宋" w:hAnsi="仿宋" w:eastAsia="仿宋"/>
          <w:sz w:val="32"/>
          <w:szCs w:val="32"/>
        </w:rPr>
        <w:t>破格人选提交在技术专家委员会评审会投票通过。</w:t>
      </w:r>
    </w:p>
    <w:p w14:paraId="43A1618D">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（四）</w:t>
      </w:r>
      <w:r>
        <w:rPr>
          <w:rFonts w:hint="eastAsia" w:ascii="仿宋" w:hAnsi="仿宋" w:eastAsia="仿宋"/>
          <w:sz w:val="32"/>
          <w:szCs w:val="32"/>
          <w:lang w:eastAsia="zh-Hans"/>
        </w:rPr>
        <w:t>业绩成果</w:t>
      </w:r>
      <w:r>
        <w:rPr>
          <w:rFonts w:ascii="仿宋" w:hAnsi="仿宋" w:eastAsia="仿宋"/>
          <w:sz w:val="32"/>
          <w:szCs w:val="32"/>
          <w:lang w:eastAsia="zh-Hans"/>
        </w:rPr>
        <w:t>。</w:t>
      </w:r>
      <w:r>
        <w:rPr>
          <w:rFonts w:hint="eastAsia" w:ascii="仿宋" w:hAnsi="仿宋" w:eastAsia="仿宋"/>
          <w:sz w:val="32"/>
          <w:szCs w:val="32"/>
        </w:rPr>
        <w:t>主持或作为主要骨干参与过3项以上国家级重大科研项目、重大课题、重大工程管理、技术工艺创新、工法或标准编制等工作，取得突出成果或获奖，对疏浚行业技术进步有突出贡献。国家级奖励包括国务院设立的五大国家科学技术奖项、国家优质工程奖、鲁班奖、詹天佑奖、国家级工法或标准等。</w:t>
      </w:r>
    </w:p>
    <w:p w14:paraId="7730664C">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（五）</w:t>
      </w:r>
      <w:r>
        <w:rPr>
          <w:rFonts w:hint="eastAsia" w:ascii="仿宋" w:hAnsi="仿宋" w:eastAsia="仿宋"/>
          <w:sz w:val="32"/>
          <w:szCs w:val="32"/>
          <w:lang w:eastAsia="zh-Hans"/>
        </w:rPr>
        <w:t>论文著作</w:t>
      </w:r>
      <w:r>
        <w:rPr>
          <w:rFonts w:ascii="仿宋" w:hAnsi="仿宋" w:eastAsia="仿宋"/>
          <w:sz w:val="32"/>
          <w:szCs w:val="32"/>
          <w:lang w:eastAsia="zh-Hans"/>
        </w:rPr>
        <w:t>。</w:t>
      </w:r>
      <w:r>
        <w:rPr>
          <w:rFonts w:hint="eastAsia" w:ascii="仿宋" w:hAnsi="仿宋" w:eastAsia="仿宋"/>
          <w:sz w:val="32"/>
          <w:szCs w:val="32"/>
        </w:rPr>
        <w:t>在国内外专业期刊或相应学术平台，如核心期刊、《中国疏浚》、世界疏浚大会、中国国际疏浚发展会议等，发表过2篇以上高水平的论著、论文。</w:t>
      </w:r>
    </w:p>
    <w:p w14:paraId="1A74A01F">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Hans"/>
        </w:rPr>
        <w:t>六</w:t>
      </w:r>
      <w:r>
        <w:rPr>
          <w:rFonts w:hint="eastAsia" w:ascii="仿宋" w:hAnsi="仿宋" w:eastAsia="仿宋"/>
          <w:sz w:val="32"/>
          <w:szCs w:val="32"/>
        </w:rPr>
        <w:t>）</w:t>
      </w:r>
      <w:r>
        <w:rPr>
          <w:rFonts w:hint="eastAsia" w:ascii="仿宋" w:hAnsi="仿宋" w:eastAsia="仿宋"/>
          <w:sz w:val="32"/>
          <w:szCs w:val="32"/>
          <w:lang w:eastAsia="zh-Hans"/>
        </w:rPr>
        <w:t>其他要求</w:t>
      </w:r>
      <w:r>
        <w:rPr>
          <w:rFonts w:ascii="仿宋" w:hAnsi="仿宋" w:eastAsia="仿宋"/>
          <w:sz w:val="32"/>
          <w:szCs w:val="32"/>
          <w:lang w:eastAsia="zh-Hans"/>
        </w:rPr>
        <w:t>。</w:t>
      </w:r>
      <w:r>
        <w:rPr>
          <w:rFonts w:hint="eastAsia" w:ascii="仿宋" w:hAnsi="仿宋" w:eastAsia="仿宋"/>
          <w:sz w:val="32"/>
          <w:szCs w:val="32"/>
        </w:rPr>
        <w:t>身体健康，年龄一般不超过65</w:t>
      </w:r>
      <w:r>
        <w:rPr>
          <w:rFonts w:hint="eastAsia" w:ascii="仿宋" w:hAnsi="仿宋" w:eastAsia="仿宋"/>
          <w:sz w:val="32"/>
          <w:szCs w:val="32"/>
          <w:lang w:eastAsia="zh-Hans"/>
        </w:rPr>
        <w:t>周</w:t>
      </w:r>
      <w:r>
        <w:rPr>
          <w:rFonts w:hint="eastAsia" w:ascii="仿宋" w:hAnsi="仿宋" w:eastAsia="仿宋"/>
          <w:sz w:val="32"/>
          <w:szCs w:val="32"/>
        </w:rPr>
        <w:t>岁，能够承担工作任务</w:t>
      </w:r>
      <w:r>
        <w:rPr>
          <w:rFonts w:ascii="仿宋" w:hAnsi="仿宋" w:eastAsia="仿宋"/>
          <w:sz w:val="32"/>
          <w:szCs w:val="32"/>
        </w:rPr>
        <w:t>；</w:t>
      </w:r>
      <w:r>
        <w:rPr>
          <w:rFonts w:hint="eastAsia" w:ascii="仿宋" w:hAnsi="仿宋" w:eastAsia="仿宋"/>
          <w:sz w:val="32"/>
          <w:szCs w:val="32"/>
        </w:rPr>
        <w:t>履行技术职责过程中，能够坚持原则，实事求是，不</w:t>
      </w:r>
      <w:r>
        <w:rPr>
          <w:rFonts w:hint="eastAsia" w:ascii="仿宋" w:hAnsi="仿宋" w:eastAsia="仿宋"/>
          <w:sz w:val="32"/>
          <w:szCs w:val="32"/>
          <w:lang w:eastAsia="zh-Hans"/>
        </w:rPr>
        <w:t>弄虚作假</w:t>
      </w:r>
      <w:r>
        <w:rPr>
          <w:rFonts w:hint="eastAsia" w:ascii="仿宋" w:hAnsi="仿宋" w:eastAsia="仿宋"/>
          <w:sz w:val="32"/>
          <w:szCs w:val="32"/>
        </w:rPr>
        <w:t>。</w:t>
      </w:r>
    </w:p>
    <w:p w14:paraId="5218AA51">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行业资深专家人数按行业技术专家数的25%掌握。</w:t>
      </w:r>
    </w:p>
    <w:p w14:paraId="61D20839">
      <w:pPr>
        <w:adjustRightInd w:val="0"/>
        <w:snapToGrid w:val="0"/>
        <w:spacing w:line="560" w:lineRule="exact"/>
        <w:ind w:firstLine="600" w:firstLineChars="200"/>
        <w:rPr>
          <w:rFonts w:ascii="仿宋" w:hAnsi="仿宋" w:eastAsia="仿宋"/>
          <w:sz w:val="32"/>
          <w:szCs w:val="32"/>
        </w:rPr>
      </w:pPr>
      <w:r>
        <w:rPr>
          <w:rFonts w:hint="eastAsia" w:ascii="仿宋" w:hAnsi="仿宋" w:eastAsia="仿宋"/>
          <w:b/>
          <w:sz w:val="32"/>
          <w:szCs w:val="32"/>
        </w:rPr>
        <w:t xml:space="preserve">第九条 </w:t>
      </w:r>
      <w:r>
        <w:rPr>
          <w:rFonts w:hint="eastAsia" w:ascii="仿宋" w:hAnsi="仿宋" w:eastAsia="仿宋"/>
          <w:sz w:val="32"/>
          <w:szCs w:val="32"/>
        </w:rPr>
        <w:t>行业首席专家是疏浚行业技术水平的最高认定和代表人物，是行业各专业领域的技术、学术带头人。</w:t>
      </w:r>
    </w:p>
    <w:p w14:paraId="545FBF48">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行业首席专家一般在行业各专业领域内的资深专家中推选一名，确有需要可增加一名。</w:t>
      </w:r>
    </w:p>
    <w:p w14:paraId="3B6B9807">
      <w:pPr>
        <w:adjustRightInd w:val="0"/>
        <w:snapToGrid w:val="0"/>
        <w:spacing w:line="560" w:lineRule="exact"/>
        <w:ind w:firstLine="600" w:firstLineChars="200"/>
        <w:rPr>
          <w:rFonts w:ascii="仿宋" w:hAnsi="仿宋" w:eastAsia="仿宋"/>
          <w:sz w:val="32"/>
          <w:szCs w:val="32"/>
          <w:lang w:eastAsia="zh-Hans"/>
        </w:rPr>
      </w:pPr>
      <w:r>
        <w:rPr>
          <w:rFonts w:hint="eastAsia" w:ascii="仿宋" w:hAnsi="仿宋" w:eastAsia="仿宋"/>
          <w:b/>
          <w:sz w:val="32"/>
          <w:szCs w:val="32"/>
        </w:rPr>
        <w:t>第十条</w:t>
      </w:r>
      <w:r>
        <w:rPr>
          <w:rFonts w:hint="eastAsia" w:ascii="仿宋" w:hAnsi="仿宋" w:eastAsia="仿宋"/>
          <w:sz w:val="32"/>
          <w:szCs w:val="32"/>
        </w:rPr>
        <w:t xml:space="preserve"> </w:t>
      </w:r>
      <w:r>
        <w:rPr>
          <w:rFonts w:hint="eastAsia" w:ascii="仿宋" w:hAnsi="仿宋" w:eastAsia="仿宋"/>
          <w:sz w:val="32"/>
          <w:szCs w:val="32"/>
          <w:lang w:eastAsia="zh-Hans"/>
        </w:rPr>
        <w:t>每年评选根据限定名额和实际投票情况双控获选</w:t>
      </w:r>
      <w:r>
        <w:rPr>
          <w:rFonts w:hint="eastAsia" w:ascii="仿宋" w:hAnsi="仿宋" w:eastAsia="仿宋"/>
          <w:sz w:val="32"/>
          <w:szCs w:val="32"/>
        </w:rPr>
        <w:t>行业专家</w:t>
      </w:r>
      <w:r>
        <w:rPr>
          <w:rFonts w:hint="eastAsia" w:ascii="仿宋" w:hAnsi="仿宋" w:eastAsia="仿宋"/>
          <w:sz w:val="32"/>
          <w:szCs w:val="32"/>
          <w:lang w:eastAsia="zh-Hans"/>
        </w:rPr>
        <w:t>人数</w:t>
      </w:r>
      <w:r>
        <w:rPr>
          <w:rFonts w:ascii="仿宋" w:hAnsi="仿宋" w:eastAsia="仿宋"/>
          <w:sz w:val="32"/>
          <w:szCs w:val="32"/>
          <w:lang w:eastAsia="zh-Hans"/>
        </w:rPr>
        <w:t>，</w:t>
      </w:r>
      <w:r>
        <w:rPr>
          <w:rFonts w:hint="eastAsia" w:ascii="仿宋" w:hAnsi="仿宋" w:eastAsia="仿宋"/>
          <w:sz w:val="32"/>
          <w:szCs w:val="32"/>
          <w:lang w:eastAsia="zh-Hans"/>
        </w:rPr>
        <w:t>其中</w:t>
      </w:r>
      <w:r>
        <w:rPr>
          <w:rFonts w:ascii="仿宋" w:hAnsi="仿宋" w:eastAsia="仿宋"/>
          <w:sz w:val="32"/>
          <w:szCs w:val="32"/>
          <w:lang w:eastAsia="zh-Hans"/>
        </w:rPr>
        <w:t>：</w:t>
      </w:r>
      <w:r>
        <w:rPr>
          <w:rFonts w:hint="eastAsia" w:ascii="仿宋" w:hAnsi="仿宋" w:eastAsia="仿宋"/>
          <w:sz w:val="32"/>
          <w:szCs w:val="32"/>
        </w:rPr>
        <w:t>1.</w:t>
      </w:r>
      <w:r>
        <w:rPr>
          <w:rFonts w:hint="eastAsia" w:ascii="仿宋" w:hAnsi="仿宋" w:eastAsia="仿宋"/>
          <w:sz w:val="32"/>
          <w:szCs w:val="32"/>
          <w:lang w:eastAsia="zh-Hans"/>
        </w:rPr>
        <w:t>行业青年专家</w:t>
      </w:r>
      <w:r>
        <w:rPr>
          <w:rFonts w:ascii="仿宋" w:hAnsi="仿宋" w:eastAsia="仿宋"/>
          <w:sz w:val="32"/>
          <w:szCs w:val="32"/>
          <w:lang w:eastAsia="zh-Hans"/>
        </w:rPr>
        <w:t>10</w:t>
      </w:r>
      <w:r>
        <w:rPr>
          <w:rFonts w:hint="eastAsia" w:ascii="仿宋" w:hAnsi="仿宋" w:eastAsia="仿宋"/>
          <w:sz w:val="32"/>
          <w:szCs w:val="32"/>
          <w:lang w:eastAsia="zh-Hans"/>
        </w:rPr>
        <w:t>名</w:t>
      </w:r>
      <w:r>
        <w:rPr>
          <w:rFonts w:ascii="仿宋" w:hAnsi="仿宋" w:eastAsia="仿宋"/>
          <w:sz w:val="32"/>
          <w:szCs w:val="32"/>
          <w:lang w:eastAsia="zh-Hans"/>
        </w:rPr>
        <w:t>，</w:t>
      </w:r>
      <w:r>
        <w:rPr>
          <w:rFonts w:hint="eastAsia" w:ascii="仿宋" w:hAnsi="仿宋" w:eastAsia="仿宋"/>
          <w:sz w:val="32"/>
          <w:szCs w:val="32"/>
          <w:lang w:eastAsia="zh-Hans"/>
        </w:rPr>
        <w:t>并且技术专家委员会投票超过三分之二</w:t>
      </w:r>
      <w:r>
        <w:rPr>
          <w:rFonts w:ascii="仿宋" w:hAnsi="仿宋" w:eastAsia="仿宋"/>
          <w:sz w:val="32"/>
          <w:szCs w:val="32"/>
        </w:rPr>
        <w:t>；</w:t>
      </w:r>
      <w:r>
        <w:rPr>
          <w:rFonts w:hint="eastAsia" w:ascii="仿宋" w:hAnsi="仿宋" w:eastAsia="仿宋"/>
          <w:sz w:val="32"/>
          <w:szCs w:val="32"/>
        </w:rPr>
        <w:t>2.</w:t>
      </w:r>
      <w:r>
        <w:rPr>
          <w:rFonts w:hint="eastAsia" w:ascii="仿宋" w:hAnsi="仿宋" w:eastAsia="仿宋"/>
          <w:sz w:val="32"/>
          <w:szCs w:val="32"/>
          <w:lang w:eastAsia="zh-Hans"/>
        </w:rPr>
        <w:t>行业技术专家</w:t>
      </w:r>
      <w:r>
        <w:rPr>
          <w:rFonts w:ascii="仿宋" w:hAnsi="仿宋" w:eastAsia="仿宋"/>
          <w:sz w:val="32"/>
          <w:szCs w:val="32"/>
          <w:lang w:eastAsia="zh-Hans"/>
        </w:rPr>
        <w:t>20</w:t>
      </w:r>
      <w:r>
        <w:rPr>
          <w:rFonts w:hint="eastAsia" w:ascii="仿宋" w:hAnsi="仿宋" w:eastAsia="仿宋"/>
          <w:sz w:val="32"/>
          <w:szCs w:val="32"/>
          <w:lang w:eastAsia="zh-Hans"/>
        </w:rPr>
        <w:t>名</w:t>
      </w:r>
      <w:r>
        <w:rPr>
          <w:rFonts w:ascii="仿宋" w:hAnsi="仿宋" w:eastAsia="仿宋"/>
          <w:sz w:val="32"/>
          <w:szCs w:val="32"/>
          <w:lang w:eastAsia="zh-Hans"/>
        </w:rPr>
        <w:t>，</w:t>
      </w:r>
      <w:r>
        <w:rPr>
          <w:rFonts w:hint="eastAsia" w:ascii="仿宋" w:hAnsi="仿宋" w:eastAsia="仿宋"/>
          <w:sz w:val="32"/>
          <w:szCs w:val="32"/>
          <w:lang w:eastAsia="zh-Hans"/>
        </w:rPr>
        <w:t>并且技术专家委员会投票超过三分之二</w:t>
      </w:r>
      <w:r>
        <w:rPr>
          <w:rFonts w:ascii="仿宋" w:hAnsi="仿宋" w:eastAsia="仿宋"/>
          <w:sz w:val="32"/>
          <w:szCs w:val="32"/>
          <w:lang w:eastAsia="zh-Hans"/>
        </w:rPr>
        <w:t>；</w:t>
      </w:r>
      <w:r>
        <w:rPr>
          <w:rFonts w:hint="eastAsia" w:ascii="仿宋" w:hAnsi="仿宋" w:eastAsia="仿宋"/>
          <w:sz w:val="32"/>
          <w:szCs w:val="32"/>
        </w:rPr>
        <w:t>3.</w:t>
      </w:r>
      <w:r>
        <w:rPr>
          <w:rFonts w:hint="eastAsia" w:ascii="仿宋" w:hAnsi="仿宋" w:eastAsia="仿宋"/>
          <w:sz w:val="32"/>
          <w:szCs w:val="32"/>
          <w:lang w:eastAsia="zh-Hans"/>
        </w:rPr>
        <w:t>行业资深专家</w:t>
      </w:r>
      <w:r>
        <w:rPr>
          <w:rFonts w:ascii="仿宋" w:hAnsi="仿宋" w:eastAsia="仿宋"/>
          <w:sz w:val="32"/>
          <w:szCs w:val="32"/>
          <w:lang w:eastAsia="zh-Hans"/>
        </w:rPr>
        <w:t>5</w:t>
      </w:r>
      <w:r>
        <w:rPr>
          <w:rFonts w:hint="eastAsia" w:ascii="仿宋" w:hAnsi="仿宋" w:eastAsia="仿宋"/>
          <w:sz w:val="32"/>
          <w:szCs w:val="32"/>
          <w:lang w:eastAsia="zh-Hans"/>
        </w:rPr>
        <w:t>名</w:t>
      </w:r>
      <w:r>
        <w:rPr>
          <w:rFonts w:ascii="仿宋" w:hAnsi="仿宋" w:eastAsia="仿宋"/>
          <w:sz w:val="32"/>
          <w:szCs w:val="32"/>
          <w:lang w:eastAsia="zh-Hans"/>
        </w:rPr>
        <w:t>，</w:t>
      </w:r>
      <w:r>
        <w:rPr>
          <w:rFonts w:hint="eastAsia" w:ascii="仿宋" w:hAnsi="仿宋" w:eastAsia="仿宋"/>
          <w:sz w:val="32"/>
          <w:szCs w:val="32"/>
          <w:lang w:eastAsia="zh-Hans"/>
        </w:rPr>
        <w:t>并且技术专家委员会投票超过三分之二</w:t>
      </w:r>
      <w:r>
        <w:rPr>
          <w:rFonts w:ascii="仿宋" w:hAnsi="仿宋" w:eastAsia="仿宋"/>
          <w:sz w:val="32"/>
          <w:szCs w:val="32"/>
          <w:lang w:eastAsia="zh-Hans"/>
        </w:rPr>
        <w:t>；</w:t>
      </w:r>
      <w:r>
        <w:rPr>
          <w:rFonts w:hint="eastAsia" w:ascii="仿宋" w:hAnsi="仿宋" w:eastAsia="仿宋"/>
          <w:sz w:val="32"/>
          <w:szCs w:val="32"/>
        </w:rPr>
        <w:t>4.</w:t>
      </w:r>
      <w:r>
        <w:rPr>
          <w:rFonts w:hint="eastAsia" w:ascii="仿宋" w:hAnsi="仿宋" w:eastAsia="仿宋"/>
          <w:sz w:val="32"/>
          <w:szCs w:val="32"/>
          <w:lang w:eastAsia="zh-Hans"/>
        </w:rPr>
        <w:t>行业首席专家</w:t>
      </w:r>
      <w:r>
        <w:rPr>
          <w:rFonts w:ascii="仿宋" w:hAnsi="仿宋" w:eastAsia="仿宋"/>
          <w:sz w:val="32"/>
          <w:szCs w:val="32"/>
          <w:lang w:eastAsia="zh-Hans"/>
        </w:rPr>
        <w:t>1</w:t>
      </w:r>
      <w:r>
        <w:rPr>
          <w:rFonts w:hint="eastAsia" w:ascii="仿宋" w:hAnsi="仿宋" w:eastAsia="仿宋"/>
          <w:sz w:val="32"/>
          <w:szCs w:val="32"/>
          <w:lang w:eastAsia="zh-Hans"/>
        </w:rPr>
        <w:t>名</w:t>
      </w:r>
      <w:r>
        <w:rPr>
          <w:rFonts w:ascii="仿宋" w:hAnsi="仿宋" w:eastAsia="仿宋"/>
          <w:sz w:val="32"/>
          <w:szCs w:val="32"/>
          <w:lang w:eastAsia="zh-Hans"/>
        </w:rPr>
        <w:t>，</w:t>
      </w:r>
      <w:r>
        <w:rPr>
          <w:rFonts w:hint="eastAsia" w:ascii="仿宋" w:hAnsi="仿宋" w:eastAsia="仿宋"/>
          <w:sz w:val="32"/>
          <w:szCs w:val="32"/>
          <w:lang w:eastAsia="zh-Hans"/>
        </w:rPr>
        <w:t>并且技术专家委员会投票超过三分之二</w:t>
      </w:r>
      <w:r>
        <w:rPr>
          <w:rFonts w:ascii="仿宋" w:hAnsi="仿宋" w:eastAsia="仿宋"/>
          <w:sz w:val="32"/>
          <w:szCs w:val="32"/>
          <w:lang w:eastAsia="zh-Hans"/>
        </w:rPr>
        <w:t>。</w:t>
      </w:r>
    </w:p>
    <w:p w14:paraId="4CC56003">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特殊情况需增加获评名额的，报理事会批准。</w:t>
      </w:r>
    </w:p>
    <w:p w14:paraId="24D35D15">
      <w:pPr>
        <w:adjustRightInd w:val="0"/>
        <w:snapToGrid w:val="0"/>
        <w:spacing w:line="560" w:lineRule="exact"/>
        <w:ind w:firstLine="600" w:firstLineChars="200"/>
        <w:rPr>
          <w:rFonts w:ascii="仿宋" w:hAnsi="仿宋" w:eastAsia="仿宋"/>
          <w:b/>
          <w:sz w:val="32"/>
          <w:szCs w:val="32"/>
          <w:lang w:eastAsia="zh-Hans"/>
        </w:rPr>
      </w:pPr>
      <w:r>
        <w:rPr>
          <w:rFonts w:hint="eastAsia" w:ascii="仿宋" w:hAnsi="仿宋" w:eastAsia="仿宋"/>
          <w:b/>
          <w:sz w:val="32"/>
          <w:szCs w:val="32"/>
          <w:lang w:eastAsia="zh-Hans"/>
        </w:rPr>
        <w:t>第十一条</w:t>
      </w:r>
      <w:r>
        <w:rPr>
          <w:rFonts w:ascii="仿宋" w:hAnsi="仿宋" w:eastAsia="仿宋"/>
          <w:b/>
          <w:sz w:val="32"/>
          <w:szCs w:val="32"/>
          <w:lang w:eastAsia="zh-Hans"/>
        </w:rPr>
        <w:t xml:space="preserve"> </w:t>
      </w:r>
      <w:r>
        <w:rPr>
          <w:rFonts w:hint="eastAsia" w:ascii="仿宋" w:hAnsi="仿宋" w:eastAsia="仿宋"/>
          <w:bCs/>
          <w:sz w:val="32"/>
          <w:szCs w:val="32"/>
        </w:rPr>
        <w:t>评审行业专家的</w:t>
      </w:r>
      <w:r>
        <w:rPr>
          <w:rFonts w:hint="eastAsia" w:ascii="仿宋" w:hAnsi="仿宋" w:eastAsia="仿宋"/>
          <w:bCs/>
          <w:sz w:val="32"/>
          <w:szCs w:val="32"/>
          <w:lang w:eastAsia="zh-Hans"/>
        </w:rPr>
        <w:t>程序：</w:t>
      </w:r>
      <w:r>
        <w:rPr>
          <w:rFonts w:hint="eastAsia" w:ascii="仿宋" w:hAnsi="仿宋" w:eastAsia="仿宋"/>
          <w:bCs/>
          <w:sz w:val="32"/>
          <w:szCs w:val="32"/>
        </w:rPr>
        <w:t>1.</w:t>
      </w:r>
      <w:r>
        <w:rPr>
          <w:rFonts w:hint="eastAsia" w:ascii="仿宋" w:hAnsi="仿宋" w:eastAsia="仿宋"/>
          <w:bCs/>
          <w:sz w:val="32"/>
          <w:szCs w:val="32"/>
          <w:lang w:eastAsia="zh-Hans"/>
        </w:rPr>
        <w:t>每年第三季度下发行业专家评选通知，并根据实际情况分配推荐名额；</w:t>
      </w:r>
      <w:r>
        <w:rPr>
          <w:rFonts w:hint="eastAsia" w:ascii="仿宋" w:hAnsi="仿宋" w:eastAsia="仿宋"/>
          <w:bCs/>
          <w:sz w:val="32"/>
          <w:szCs w:val="32"/>
        </w:rPr>
        <w:t>2.</w:t>
      </w:r>
      <w:r>
        <w:rPr>
          <w:rFonts w:hint="eastAsia" w:ascii="仿宋" w:hAnsi="仿宋" w:eastAsia="仿宋"/>
          <w:bCs/>
          <w:sz w:val="32"/>
          <w:szCs w:val="32"/>
          <w:lang w:eastAsia="zh-Hans"/>
        </w:rPr>
        <w:t>各会员单位、</w:t>
      </w:r>
      <w:r>
        <w:rPr>
          <w:rFonts w:hint="eastAsia" w:ascii="仿宋" w:hAnsi="仿宋" w:eastAsia="仿宋"/>
          <w:bCs/>
          <w:sz w:val="32"/>
          <w:szCs w:val="32"/>
        </w:rPr>
        <w:t>各专业委员会</w:t>
      </w:r>
      <w:r>
        <w:rPr>
          <w:rFonts w:hint="eastAsia" w:ascii="仿宋" w:hAnsi="仿宋" w:eastAsia="仿宋"/>
          <w:bCs/>
          <w:sz w:val="32"/>
          <w:szCs w:val="32"/>
          <w:lang w:eastAsia="zh-Hans"/>
        </w:rPr>
        <w:t>和</w:t>
      </w:r>
      <w:r>
        <w:rPr>
          <w:rFonts w:hint="eastAsia" w:ascii="仿宋" w:hAnsi="仿宋" w:eastAsia="仿宋"/>
          <w:bCs/>
          <w:sz w:val="32"/>
          <w:szCs w:val="32"/>
        </w:rPr>
        <w:t>技术专家委员会</w:t>
      </w:r>
      <w:r>
        <w:rPr>
          <w:rFonts w:hint="eastAsia" w:ascii="仿宋" w:hAnsi="仿宋" w:eastAsia="仿宋"/>
          <w:bCs/>
          <w:sz w:val="32"/>
          <w:szCs w:val="32"/>
          <w:lang w:eastAsia="zh-Hans"/>
        </w:rPr>
        <w:t>按照</w:t>
      </w:r>
      <w:r>
        <w:rPr>
          <w:rFonts w:hint="eastAsia" w:ascii="仿宋" w:hAnsi="仿宋" w:eastAsia="仿宋"/>
          <w:bCs/>
          <w:sz w:val="32"/>
          <w:szCs w:val="32"/>
        </w:rPr>
        <w:t>推荐名额</w:t>
      </w:r>
      <w:r>
        <w:rPr>
          <w:rFonts w:hint="eastAsia" w:ascii="仿宋" w:hAnsi="仿宋" w:eastAsia="仿宋"/>
          <w:bCs/>
          <w:sz w:val="32"/>
          <w:szCs w:val="32"/>
          <w:lang w:eastAsia="zh-Hans"/>
        </w:rPr>
        <w:t>的规定报送推荐表；</w:t>
      </w:r>
      <w:r>
        <w:rPr>
          <w:rFonts w:hint="eastAsia" w:ascii="仿宋" w:hAnsi="仿宋" w:eastAsia="仿宋"/>
          <w:bCs/>
          <w:sz w:val="32"/>
          <w:szCs w:val="32"/>
        </w:rPr>
        <w:t>3.技术专家委员会委员进行初步评审；4.技术专家委员会召开专题评审会议，</w:t>
      </w:r>
      <w:r>
        <w:rPr>
          <w:rFonts w:hint="eastAsia" w:ascii="仿宋" w:hAnsi="仿宋" w:eastAsia="仿宋"/>
          <w:bCs/>
          <w:sz w:val="32"/>
          <w:szCs w:val="32"/>
          <w:lang w:eastAsia="zh-Hans"/>
        </w:rPr>
        <w:t>经审议投票确定</w:t>
      </w:r>
      <w:r>
        <w:rPr>
          <w:rFonts w:hint="eastAsia" w:ascii="仿宋" w:hAnsi="仿宋" w:eastAsia="仿宋"/>
          <w:bCs/>
          <w:sz w:val="32"/>
          <w:szCs w:val="32"/>
        </w:rPr>
        <w:t>行业专家</w:t>
      </w:r>
      <w:r>
        <w:rPr>
          <w:rFonts w:hint="eastAsia" w:ascii="仿宋" w:hAnsi="仿宋" w:eastAsia="仿宋"/>
          <w:bCs/>
          <w:sz w:val="32"/>
          <w:szCs w:val="32"/>
          <w:lang w:eastAsia="zh-Hans"/>
        </w:rPr>
        <w:t>名单，并提出评审意见。</w:t>
      </w:r>
    </w:p>
    <w:p w14:paraId="061EB926">
      <w:pPr>
        <w:adjustRightInd w:val="0"/>
        <w:snapToGrid w:val="0"/>
        <w:spacing w:line="560" w:lineRule="exact"/>
        <w:ind w:firstLine="600" w:firstLineChars="200"/>
        <w:rPr>
          <w:rFonts w:ascii="仿宋" w:hAnsi="仿宋" w:eastAsia="仿宋"/>
          <w:sz w:val="32"/>
          <w:szCs w:val="32"/>
          <w:highlight w:val="yellow"/>
        </w:rPr>
      </w:pPr>
      <w:r>
        <w:rPr>
          <w:rFonts w:hint="eastAsia" w:ascii="仿宋" w:hAnsi="仿宋" w:eastAsia="仿宋"/>
          <w:sz w:val="32"/>
          <w:szCs w:val="32"/>
          <w:lang w:eastAsia="zh-Hans"/>
        </w:rPr>
        <w:t>当</w:t>
      </w:r>
      <w:r>
        <w:rPr>
          <w:rFonts w:ascii="仿宋" w:hAnsi="仿宋" w:eastAsia="仿宋"/>
          <w:sz w:val="32"/>
          <w:szCs w:val="32"/>
        </w:rPr>
        <w:t>评</w:t>
      </w:r>
      <w:r>
        <w:rPr>
          <w:rFonts w:hint="eastAsia" w:ascii="仿宋" w:hAnsi="仿宋" w:eastAsia="仿宋"/>
          <w:sz w:val="32"/>
          <w:szCs w:val="32"/>
          <w:lang w:eastAsia="zh-Hans"/>
        </w:rPr>
        <w:t>选行业专家</w:t>
      </w:r>
      <w:r>
        <w:rPr>
          <w:rFonts w:ascii="仿宋" w:hAnsi="仿宋" w:eastAsia="仿宋"/>
          <w:sz w:val="32"/>
          <w:szCs w:val="32"/>
        </w:rPr>
        <w:t>人数多于本次评选限定名额时，按被推荐人获得投票数进行排序，以排序靠前者为获</w:t>
      </w:r>
      <w:r>
        <w:rPr>
          <w:rFonts w:hint="eastAsia" w:ascii="仿宋" w:hAnsi="仿宋" w:eastAsia="仿宋"/>
          <w:sz w:val="32"/>
          <w:szCs w:val="32"/>
          <w:lang w:eastAsia="zh-Hans"/>
        </w:rPr>
        <w:t>选</w:t>
      </w:r>
      <w:r>
        <w:rPr>
          <w:rFonts w:ascii="仿宋" w:hAnsi="仿宋" w:eastAsia="仿宋"/>
          <w:sz w:val="32"/>
          <w:szCs w:val="32"/>
        </w:rPr>
        <w:t>行业专家。</w:t>
      </w:r>
    </w:p>
    <w:p w14:paraId="1568427F">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资深专家评审时，涉及技术专家委员会委员本人的，应实行本人回避原则。</w:t>
      </w:r>
    </w:p>
    <w:p w14:paraId="31E8276A">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技术专家委员会有权对评选过程中争议事项进行</w:t>
      </w:r>
      <w:r>
        <w:rPr>
          <w:rFonts w:hint="eastAsia" w:ascii="仿宋" w:hAnsi="仿宋" w:eastAsia="仿宋"/>
          <w:sz w:val="32"/>
          <w:szCs w:val="32"/>
          <w:lang w:eastAsia="zh-Hans"/>
        </w:rPr>
        <w:t>讨论</w:t>
      </w:r>
      <w:r>
        <w:rPr>
          <w:rFonts w:ascii="仿宋" w:hAnsi="仿宋" w:eastAsia="仿宋"/>
          <w:sz w:val="32"/>
          <w:szCs w:val="32"/>
          <w:lang w:eastAsia="zh-Hans"/>
        </w:rPr>
        <w:t>，</w:t>
      </w:r>
      <w:r>
        <w:rPr>
          <w:rFonts w:hint="eastAsia" w:ascii="仿宋" w:hAnsi="仿宋" w:eastAsia="仿宋"/>
          <w:sz w:val="32"/>
          <w:szCs w:val="32"/>
        </w:rPr>
        <w:t>并</w:t>
      </w:r>
      <w:r>
        <w:rPr>
          <w:rFonts w:hint="eastAsia" w:ascii="仿宋" w:hAnsi="仿宋" w:eastAsia="仿宋"/>
          <w:sz w:val="32"/>
          <w:szCs w:val="32"/>
          <w:lang w:eastAsia="zh-Hans"/>
        </w:rPr>
        <w:t>由技术专家委员会主任</w:t>
      </w:r>
      <w:r>
        <w:rPr>
          <w:rFonts w:hint="eastAsia" w:ascii="仿宋" w:hAnsi="仿宋" w:eastAsia="仿宋"/>
          <w:sz w:val="32"/>
          <w:szCs w:val="32"/>
        </w:rPr>
        <w:t>议决。评审过程及结果应撰写书面记录，并存档备查。</w:t>
      </w:r>
    </w:p>
    <w:p w14:paraId="34F9C01F">
      <w:pPr>
        <w:adjustRightInd w:val="0"/>
        <w:snapToGrid w:val="0"/>
        <w:spacing w:line="560" w:lineRule="exact"/>
        <w:ind w:firstLine="600" w:firstLineChars="200"/>
        <w:rPr>
          <w:rFonts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Hans"/>
        </w:rPr>
        <w:t>二</w:t>
      </w:r>
      <w:r>
        <w:rPr>
          <w:rFonts w:hint="eastAsia" w:ascii="仿宋" w:hAnsi="仿宋" w:eastAsia="仿宋"/>
          <w:b/>
          <w:sz w:val="32"/>
          <w:szCs w:val="32"/>
        </w:rPr>
        <w:t>条</w:t>
      </w:r>
      <w:r>
        <w:rPr>
          <w:rFonts w:hint="eastAsia" w:ascii="仿宋" w:hAnsi="仿宋" w:eastAsia="仿宋"/>
          <w:sz w:val="32"/>
          <w:szCs w:val="32"/>
        </w:rPr>
        <w:t xml:space="preserve"> 技术专家委员会专题评审会议评审结果在协会官网予以公示</w:t>
      </w:r>
      <w:r>
        <w:rPr>
          <w:rFonts w:ascii="仿宋" w:hAnsi="仿宋" w:eastAsia="仿宋"/>
          <w:sz w:val="32"/>
          <w:szCs w:val="32"/>
        </w:rPr>
        <w:t>,时间为7天,以接受会员和各有关方面监督。公示期结束时无异议的</w:t>
      </w:r>
      <w:r>
        <w:rPr>
          <w:rFonts w:hint="eastAsia" w:ascii="仿宋" w:hAnsi="仿宋" w:eastAsia="仿宋"/>
          <w:sz w:val="32"/>
          <w:szCs w:val="32"/>
        </w:rPr>
        <w:t>提交理事长审批。</w:t>
      </w:r>
    </w:p>
    <w:p w14:paraId="567DB95D">
      <w:pPr>
        <w:adjustRightInd w:val="0"/>
        <w:snapToGrid w:val="0"/>
        <w:spacing w:line="560" w:lineRule="exact"/>
        <w:ind w:firstLine="600" w:firstLineChars="200"/>
        <w:rPr>
          <w:rFonts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Hans"/>
        </w:rPr>
        <w:t>三</w:t>
      </w:r>
      <w:r>
        <w:rPr>
          <w:rFonts w:hint="eastAsia" w:ascii="仿宋" w:hAnsi="仿宋" w:eastAsia="仿宋"/>
          <w:b/>
          <w:sz w:val="32"/>
          <w:szCs w:val="32"/>
        </w:rPr>
        <w:t>条</w:t>
      </w:r>
      <w:r>
        <w:rPr>
          <w:rFonts w:hint="eastAsia" w:ascii="仿宋" w:hAnsi="仿宋" w:eastAsia="仿宋"/>
          <w:sz w:val="32"/>
          <w:szCs w:val="32"/>
        </w:rPr>
        <w:t xml:space="preserve"> 理事长批准技术专家委员会专题评审会议评审结果后，即由协会发文确认。</w:t>
      </w:r>
    </w:p>
    <w:p w14:paraId="2BECC157">
      <w:pPr>
        <w:adjustRightInd w:val="0"/>
        <w:snapToGrid w:val="0"/>
        <w:spacing w:line="560" w:lineRule="exact"/>
        <w:ind w:firstLine="600" w:firstLineChars="200"/>
        <w:rPr>
          <w:rFonts w:ascii="仿宋" w:hAnsi="仿宋" w:eastAsia="仿宋"/>
          <w:b/>
          <w:sz w:val="32"/>
          <w:szCs w:val="32"/>
        </w:rPr>
      </w:pPr>
      <w:r>
        <w:rPr>
          <w:rFonts w:hint="eastAsia" w:ascii="仿宋" w:hAnsi="仿宋" w:eastAsia="仿宋"/>
          <w:b/>
          <w:sz w:val="32"/>
          <w:szCs w:val="32"/>
        </w:rPr>
        <w:t>第十</w:t>
      </w:r>
      <w:r>
        <w:rPr>
          <w:rFonts w:hint="eastAsia" w:ascii="仿宋" w:hAnsi="仿宋" w:eastAsia="仿宋"/>
          <w:b/>
          <w:sz w:val="32"/>
          <w:szCs w:val="32"/>
          <w:lang w:eastAsia="zh-Hans"/>
        </w:rPr>
        <w:t>四</w:t>
      </w:r>
      <w:r>
        <w:rPr>
          <w:rFonts w:hint="eastAsia" w:ascii="仿宋" w:hAnsi="仿宋" w:eastAsia="仿宋"/>
          <w:b/>
          <w:sz w:val="32"/>
          <w:szCs w:val="32"/>
        </w:rPr>
        <w:t>条</w:t>
      </w:r>
      <w:r>
        <w:rPr>
          <w:rFonts w:hint="eastAsia" w:ascii="仿宋" w:hAnsi="仿宋" w:eastAsia="仿宋"/>
          <w:sz w:val="32"/>
          <w:szCs w:val="32"/>
        </w:rPr>
        <w:t xml:space="preserve"> 对获选人分别颁发《中国疏浚协会行业青年专家》《中国疏浚协会行业技术专家》《中国疏浚协会行业资深专家》《中国疏浚协会行业首席专家》证书。</w:t>
      </w:r>
    </w:p>
    <w:p w14:paraId="29D28C50">
      <w:pPr>
        <w:adjustRightInd w:val="0"/>
        <w:snapToGrid w:val="0"/>
        <w:spacing w:line="560" w:lineRule="exact"/>
        <w:jc w:val="center"/>
        <w:outlineLvl w:val="1"/>
        <w:rPr>
          <w:rFonts w:ascii="黑体" w:hAnsi="黑体" w:eastAsia="黑体"/>
          <w:bCs/>
          <w:sz w:val="32"/>
          <w:szCs w:val="32"/>
        </w:rPr>
      </w:pPr>
      <w:r>
        <w:rPr>
          <w:rFonts w:ascii="黑体" w:hAnsi="黑体" w:eastAsia="黑体"/>
          <w:bCs/>
          <w:sz w:val="32"/>
          <w:szCs w:val="32"/>
        </w:rPr>
        <w:t>第三章</w:t>
      </w: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行业专家应履行的职责</w:t>
      </w:r>
    </w:p>
    <w:p w14:paraId="03331435">
      <w:pPr>
        <w:adjustRightInd w:val="0"/>
        <w:snapToGrid w:val="0"/>
        <w:spacing w:line="560" w:lineRule="exact"/>
        <w:ind w:firstLine="600" w:firstLineChars="200"/>
        <w:rPr>
          <w:rFonts w:ascii="仿宋" w:hAnsi="仿宋" w:eastAsia="仿宋"/>
          <w:sz w:val="32"/>
          <w:szCs w:val="32"/>
        </w:rPr>
      </w:pPr>
      <w:r>
        <w:rPr>
          <w:rFonts w:hint="eastAsia" w:ascii="仿宋" w:hAnsi="仿宋" w:eastAsia="仿宋" w:cs="仿宋"/>
          <w:b/>
          <w:sz w:val="32"/>
          <w:szCs w:val="32"/>
        </w:rPr>
        <w:t>第十</w:t>
      </w:r>
      <w:r>
        <w:rPr>
          <w:rFonts w:hint="eastAsia" w:ascii="仿宋" w:hAnsi="仿宋" w:eastAsia="仿宋" w:cs="仿宋"/>
          <w:b/>
          <w:sz w:val="32"/>
          <w:szCs w:val="32"/>
          <w:lang w:eastAsia="zh-Hans"/>
        </w:rPr>
        <w:t>五</w:t>
      </w:r>
      <w:r>
        <w:rPr>
          <w:rFonts w:hint="eastAsia" w:ascii="仿宋" w:hAnsi="仿宋" w:eastAsia="仿宋" w:cs="仿宋"/>
          <w:b/>
          <w:sz w:val="32"/>
          <w:szCs w:val="32"/>
        </w:rPr>
        <w:t>条</w:t>
      </w:r>
      <w:r>
        <w:rPr>
          <w:rFonts w:hint="eastAsia" w:ascii="仿宋" w:hAnsi="仿宋" w:eastAsia="仿宋"/>
          <w:sz w:val="32"/>
          <w:szCs w:val="32"/>
        </w:rPr>
        <w:t xml:space="preserve"> 行业专家是疏浚行业的宝贵技术人才资源，在支持其持续提升素质能力的同时，需要其为推进全行业的转型升级和技术创新进步发挥决策、引领作用。</w:t>
      </w:r>
    </w:p>
    <w:p w14:paraId="3D7EEB77">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行业专家发挥作用、履行职责的主要方面：</w:t>
      </w:r>
    </w:p>
    <w:p w14:paraId="365774AF">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（一）主持或参与行业发展战略研究，参与制定行业政策和技术发展有关管理制度、规程等工作；</w:t>
      </w:r>
    </w:p>
    <w:p w14:paraId="01B0DF1A">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（二）主持或参与编制《中国疏浚行业技术发展指南2017-2020》，据此并由协会安排参与行业重大课题研发或攻关活动；</w:t>
      </w:r>
    </w:p>
    <w:p w14:paraId="043D8409">
      <w:pPr>
        <w:adjustRightInd w:val="0"/>
        <w:snapToGrid w:val="0"/>
        <w:spacing w:line="560" w:lineRule="exact"/>
        <w:ind w:firstLine="600" w:firstLineChars="200"/>
        <w:outlineLvl w:val="2"/>
        <w:rPr>
          <w:rFonts w:ascii="仿宋" w:hAnsi="仿宋" w:eastAsia="仿宋"/>
          <w:sz w:val="32"/>
          <w:szCs w:val="32"/>
        </w:rPr>
      </w:pPr>
      <w:r>
        <w:rPr>
          <w:rFonts w:hint="eastAsia" w:ascii="仿宋" w:hAnsi="仿宋" w:eastAsia="仿宋"/>
          <w:sz w:val="32"/>
          <w:szCs w:val="32"/>
        </w:rPr>
        <w:t>（三）主持或参与疏浚行业标准体系的研究、制定和推行；</w:t>
      </w:r>
    </w:p>
    <w:p w14:paraId="5694884D">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（四）主持或参与对行业内相关施工、制造等企业生产能力、工艺以及产品质量、效率、能耗等方面的评价和认证，受委托参与行业内会员企业关于合格供应商资格的评审；</w:t>
      </w:r>
    </w:p>
    <w:p w14:paraId="3A54F55D">
      <w:pPr>
        <w:adjustRightInd w:val="0"/>
        <w:snapToGrid w:val="0"/>
        <w:spacing w:line="560" w:lineRule="exact"/>
        <w:ind w:firstLine="600" w:firstLineChars="200"/>
        <w:outlineLvl w:val="2"/>
        <w:rPr>
          <w:rFonts w:ascii="仿宋" w:hAnsi="仿宋" w:eastAsia="仿宋"/>
          <w:sz w:val="32"/>
          <w:szCs w:val="32"/>
        </w:rPr>
      </w:pPr>
      <w:r>
        <w:rPr>
          <w:rFonts w:hint="eastAsia" w:ascii="仿宋" w:hAnsi="仿宋" w:eastAsia="仿宋"/>
          <w:sz w:val="32"/>
          <w:szCs w:val="32"/>
        </w:rPr>
        <w:t>（五）主持或参与行业内企业信用评价；</w:t>
      </w:r>
    </w:p>
    <w:p w14:paraId="4B372783">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（六）主持或参与行业技术创新成果，品牌企业、品牌产品或行业各奖项的评定；</w:t>
      </w:r>
    </w:p>
    <w:p w14:paraId="597F8F40">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（七）参与行业组织的技术孵化工程、诊断咨询或相关技术研讨活动；</w:t>
      </w:r>
    </w:p>
    <w:p w14:paraId="0C28544F">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（八）参与行业组织的、或受有关单位委托的评标工作；</w:t>
      </w:r>
    </w:p>
    <w:p w14:paraId="2864F442">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（九）其他由协会技术专家委员会及专业委员会安排的技术性工作。</w:t>
      </w:r>
    </w:p>
    <w:p w14:paraId="047610F7">
      <w:pPr>
        <w:adjustRightInd w:val="0"/>
        <w:snapToGrid w:val="0"/>
        <w:spacing w:line="560" w:lineRule="exact"/>
        <w:ind w:firstLine="600" w:firstLineChars="200"/>
        <w:rPr>
          <w:rFonts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Hans"/>
        </w:rPr>
        <w:t>六</w:t>
      </w:r>
      <w:r>
        <w:rPr>
          <w:rFonts w:hint="eastAsia" w:ascii="仿宋" w:hAnsi="仿宋" w:eastAsia="仿宋"/>
          <w:b/>
          <w:sz w:val="32"/>
          <w:szCs w:val="32"/>
        </w:rPr>
        <w:t xml:space="preserve">条 </w:t>
      </w:r>
      <w:r>
        <w:rPr>
          <w:rFonts w:hint="eastAsia" w:ascii="仿宋" w:hAnsi="仿宋" w:eastAsia="仿宋"/>
          <w:sz w:val="32"/>
          <w:szCs w:val="32"/>
        </w:rPr>
        <w:t>行业专家根据工作需要和理事会安排，一般在协会技术专家委员会及协会各专业委员会任成员并承担职责。</w:t>
      </w:r>
    </w:p>
    <w:p w14:paraId="112D955C">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协会技术专家委员会受协会理事会委托，负责行业专家的评审、资格确认、管理、工作安排和解除资格等具体事项。</w:t>
      </w:r>
    </w:p>
    <w:p w14:paraId="078887F6">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归属在协会各专业委员会的行业专家，一般由所在专业委员会安排技术性工作。</w:t>
      </w:r>
    </w:p>
    <w:p w14:paraId="3274E890">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协会开展的科研、管理、评审、咨询等技术或服务活动,由技术专家委员会统筹组织，在各专家库中抽取相关专业的专家参与活动。</w:t>
      </w:r>
    </w:p>
    <w:p w14:paraId="06DB14AA">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协会及其他机构、个人均不得以任何名义非法控制、干预或者影响行业专家的履职行为。行业专家本人不得以疏浚协会的名义参加与协会无关的任何技术服务、教学培训等活动。</w:t>
      </w:r>
    </w:p>
    <w:p w14:paraId="15CE8F84">
      <w:pPr>
        <w:adjustRightInd w:val="0"/>
        <w:snapToGrid w:val="0"/>
        <w:spacing w:line="560" w:lineRule="exact"/>
        <w:ind w:firstLine="600" w:firstLineChars="200"/>
        <w:outlineLvl w:val="0"/>
        <w:rPr>
          <w:rFonts w:ascii="仿宋" w:hAnsi="仿宋" w:eastAsia="仿宋"/>
          <w:sz w:val="32"/>
          <w:szCs w:val="32"/>
        </w:rPr>
      </w:pPr>
      <w:r>
        <w:rPr>
          <w:rFonts w:hint="eastAsia" w:ascii="仿宋" w:hAnsi="仿宋" w:eastAsia="仿宋" w:cs="仿宋"/>
          <w:b/>
          <w:sz w:val="32"/>
          <w:szCs w:val="32"/>
        </w:rPr>
        <w:t>第十</w:t>
      </w:r>
      <w:r>
        <w:rPr>
          <w:rFonts w:hint="eastAsia" w:ascii="仿宋" w:hAnsi="仿宋" w:eastAsia="仿宋" w:cs="仿宋"/>
          <w:b/>
          <w:sz w:val="32"/>
          <w:szCs w:val="32"/>
          <w:lang w:eastAsia="zh-Hans"/>
        </w:rPr>
        <w:t>七</w:t>
      </w:r>
      <w:r>
        <w:rPr>
          <w:rFonts w:hint="eastAsia" w:ascii="仿宋" w:hAnsi="仿宋" w:eastAsia="仿宋" w:cs="仿宋"/>
          <w:b/>
          <w:sz w:val="32"/>
          <w:szCs w:val="32"/>
        </w:rPr>
        <w:t xml:space="preserve">条 </w:t>
      </w:r>
      <w:r>
        <w:rPr>
          <w:rFonts w:hint="eastAsia" w:ascii="仿宋" w:hAnsi="仿宋" w:eastAsia="仿宋"/>
          <w:sz w:val="32"/>
          <w:szCs w:val="32"/>
        </w:rPr>
        <w:t>行业专家有下列义务：</w:t>
      </w:r>
    </w:p>
    <w:p w14:paraId="1C28E2A9">
      <w:pPr>
        <w:adjustRightInd w:val="0"/>
        <w:snapToGrid w:val="0"/>
        <w:spacing w:line="560" w:lineRule="exact"/>
        <w:ind w:firstLine="600" w:firstLineChars="200"/>
        <w:rPr>
          <w:rFonts w:ascii="仿宋" w:hAnsi="仿宋" w:eastAsia="仿宋"/>
          <w:sz w:val="32"/>
          <w:szCs w:val="32"/>
        </w:rPr>
      </w:pPr>
      <w:r>
        <w:rPr>
          <w:rFonts w:hint="eastAsia" w:ascii="仿宋" w:hAnsi="仿宋" w:eastAsia="仿宋" w:cs="仿宋"/>
          <w:sz w:val="32"/>
          <w:szCs w:val="32"/>
        </w:rPr>
        <w:t>（一）</w:t>
      </w:r>
      <w:r>
        <w:rPr>
          <w:rFonts w:hint="eastAsia" w:ascii="仿宋" w:hAnsi="仿宋" w:eastAsia="仿宋"/>
          <w:sz w:val="32"/>
          <w:szCs w:val="32"/>
        </w:rPr>
        <w:t>如技术服务工作可能涉及国家、行业或企业机密和个人利益的，应当主动提出回避。</w:t>
      </w:r>
    </w:p>
    <w:p w14:paraId="54660F3A">
      <w:pPr>
        <w:adjustRightInd w:val="0"/>
        <w:snapToGrid w:val="0"/>
        <w:spacing w:line="560" w:lineRule="exact"/>
        <w:ind w:firstLine="600" w:firstLineChars="200"/>
        <w:rPr>
          <w:rFonts w:ascii="仿宋" w:hAnsi="仿宋" w:eastAsia="仿宋"/>
          <w:sz w:val="32"/>
          <w:szCs w:val="32"/>
        </w:rPr>
      </w:pPr>
      <w:r>
        <w:rPr>
          <w:rFonts w:hint="eastAsia" w:ascii="仿宋" w:hAnsi="仿宋" w:eastAsia="仿宋" w:cs="仿宋"/>
          <w:sz w:val="32"/>
          <w:szCs w:val="32"/>
        </w:rPr>
        <w:t>（二）遵守工作纪律，</w:t>
      </w:r>
      <w:r>
        <w:rPr>
          <w:rFonts w:hint="eastAsia" w:ascii="仿宋" w:hAnsi="仿宋" w:eastAsia="仿宋"/>
          <w:sz w:val="32"/>
          <w:szCs w:val="32"/>
        </w:rPr>
        <w:t>签署保密协议。不得向接受服务单位透露其他有竞争关系的企业的技术情报或商业信息等，未经技术专家委员会授权，不得提供协会或其他企业的技术资料或数据等。</w:t>
      </w:r>
    </w:p>
    <w:p w14:paraId="66697802">
      <w:pPr>
        <w:adjustRightInd w:val="0"/>
        <w:snapToGrid w:val="0"/>
        <w:spacing w:line="560" w:lineRule="exact"/>
        <w:ind w:firstLine="600" w:firstLineChars="200"/>
        <w:rPr>
          <w:rFonts w:ascii="仿宋" w:hAnsi="仿宋" w:eastAsia="仿宋"/>
          <w:sz w:val="32"/>
          <w:szCs w:val="32"/>
        </w:rPr>
      </w:pPr>
      <w:r>
        <w:rPr>
          <w:rFonts w:hint="eastAsia" w:ascii="仿宋" w:hAnsi="仿宋" w:eastAsia="仿宋" w:cs="仿宋"/>
          <w:sz w:val="32"/>
          <w:szCs w:val="32"/>
        </w:rPr>
        <w:t>（三）</w:t>
      </w:r>
      <w:r>
        <w:rPr>
          <w:rFonts w:hint="eastAsia" w:ascii="仿宋" w:hAnsi="仿宋" w:eastAsia="仿宋"/>
          <w:sz w:val="32"/>
          <w:szCs w:val="32"/>
        </w:rPr>
        <w:t>不得以协会技术专家或行业开展技术服务的名义，私下进行商业行为或技术服务，收受他人财物或者其他好处。</w:t>
      </w:r>
    </w:p>
    <w:p w14:paraId="50F8C720">
      <w:pPr>
        <w:adjustRightInd w:val="0"/>
        <w:snapToGrid w:val="0"/>
        <w:spacing w:line="560" w:lineRule="exact"/>
        <w:ind w:firstLine="600" w:firstLineChars="200"/>
        <w:rPr>
          <w:rFonts w:ascii="仿宋" w:hAnsi="仿宋" w:eastAsia="仿宋"/>
          <w:sz w:val="32"/>
          <w:szCs w:val="32"/>
        </w:rPr>
      </w:pPr>
      <w:r>
        <w:rPr>
          <w:rFonts w:hint="eastAsia" w:ascii="仿宋" w:hAnsi="仿宋" w:eastAsia="仿宋" w:cs="仿宋"/>
          <w:sz w:val="32"/>
          <w:szCs w:val="32"/>
        </w:rPr>
        <w:t>（四）</w:t>
      </w:r>
      <w:r>
        <w:rPr>
          <w:rFonts w:hint="eastAsia" w:ascii="仿宋" w:hAnsi="仿宋" w:eastAsia="仿宋"/>
          <w:sz w:val="32"/>
          <w:szCs w:val="32"/>
        </w:rPr>
        <w:t>热情、细致地为接受服务单位开展技术服务工作，客观、公正地履行职责。</w:t>
      </w:r>
    </w:p>
    <w:p w14:paraId="46DA7433">
      <w:pPr>
        <w:adjustRightInd w:val="0"/>
        <w:snapToGrid w:val="0"/>
        <w:spacing w:line="560" w:lineRule="exact"/>
        <w:ind w:firstLine="600" w:firstLineChars="200"/>
        <w:rPr>
          <w:rFonts w:ascii="仿宋" w:hAnsi="仿宋" w:eastAsia="仿宋"/>
          <w:sz w:val="32"/>
          <w:szCs w:val="32"/>
        </w:rPr>
      </w:pPr>
      <w:r>
        <w:rPr>
          <w:rFonts w:hint="eastAsia" w:ascii="仿宋" w:hAnsi="仿宋" w:eastAsia="仿宋" w:cs="仿宋"/>
          <w:sz w:val="32"/>
          <w:szCs w:val="32"/>
        </w:rPr>
        <w:t>（五）</w:t>
      </w:r>
      <w:r>
        <w:rPr>
          <w:rFonts w:hint="eastAsia" w:ascii="仿宋" w:hAnsi="仿宋" w:eastAsia="仿宋"/>
          <w:sz w:val="32"/>
          <w:szCs w:val="32"/>
        </w:rPr>
        <w:t>接受协会和会员的监督、评价。</w:t>
      </w:r>
    </w:p>
    <w:p w14:paraId="162D3E43">
      <w:pPr>
        <w:adjustRightInd w:val="0"/>
        <w:snapToGrid w:val="0"/>
        <w:spacing w:line="560" w:lineRule="exact"/>
        <w:ind w:firstLine="600" w:firstLineChars="200"/>
        <w:rPr>
          <w:rFonts w:ascii="仿宋" w:hAnsi="仿宋" w:eastAsia="仿宋"/>
          <w:b/>
          <w:sz w:val="32"/>
          <w:szCs w:val="32"/>
        </w:rPr>
      </w:pPr>
      <w:r>
        <w:rPr>
          <w:rFonts w:hint="eastAsia" w:ascii="仿宋" w:hAnsi="仿宋" w:eastAsia="仿宋"/>
          <w:sz w:val="32"/>
          <w:szCs w:val="32"/>
        </w:rPr>
        <w:t>（六）法律、行政法规规定的其他义务。</w:t>
      </w:r>
    </w:p>
    <w:p w14:paraId="3F335798">
      <w:pPr>
        <w:adjustRightInd w:val="0"/>
        <w:snapToGrid w:val="0"/>
        <w:spacing w:line="560" w:lineRule="exact"/>
        <w:jc w:val="center"/>
        <w:outlineLvl w:val="1"/>
        <w:rPr>
          <w:rFonts w:ascii="黑体" w:hAnsi="黑体" w:eastAsia="黑体"/>
          <w:bCs/>
          <w:sz w:val="32"/>
          <w:szCs w:val="32"/>
        </w:rPr>
      </w:pPr>
      <w:r>
        <w:rPr>
          <w:rFonts w:ascii="黑体" w:hAnsi="黑体" w:eastAsia="黑体"/>
          <w:bCs/>
          <w:sz w:val="32"/>
          <w:szCs w:val="32"/>
        </w:rPr>
        <w:t>第四章</w:t>
      </w: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行业专家享有的权利</w:t>
      </w:r>
    </w:p>
    <w:p w14:paraId="57D074D9">
      <w:pPr>
        <w:adjustRightInd w:val="0"/>
        <w:snapToGrid w:val="0"/>
        <w:spacing w:line="560" w:lineRule="exact"/>
        <w:ind w:firstLine="600" w:firstLineChars="200"/>
        <w:outlineLvl w:val="0"/>
        <w:rPr>
          <w:rFonts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Hans"/>
        </w:rPr>
        <w:t>八</w:t>
      </w:r>
      <w:r>
        <w:rPr>
          <w:rFonts w:hint="eastAsia" w:ascii="仿宋" w:hAnsi="仿宋" w:eastAsia="仿宋"/>
          <w:b/>
          <w:sz w:val="32"/>
          <w:szCs w:val="32"/>
        </w:rPr>
        <w:t xml:space="preserve">条 </w:t>
      </w:r>
      <w:r>
        <w:rPr>
          <w:rFonts w:hint="eastAsia" w:ascii="仿宋" w:hAnsi="仿宋" w:eastAsia="仿宋"/>
          <w:sz w:val="32"/>
          <w:szCs w:val="32"/>
        </w:rPr>
        <w:t>行业专家享有下列权利：</w:t>
      </w:r>
    </w:p>
    <w:p w14:paraId="6DC20C15">
      <w:pPr>
        <w:adjustRightInd w:val="0"/>
        <w:snapToGrid w:val="0"/>
        <w:spacing w:line="560" w:lineRule="exact"/>
        <w:ind w:firstLine="600" w:firstLineChars="200"/>
        <w:outlineLvl w:val="1"/>
        <w:rPr>
          <w:rFonts w:ascii="仿宋" w:hAnsi="仿宋" w:eastAsia="仿宋"/>
          <w:sz w:val="32"/>
          <w:szCs w:val="32"/>
        </w:rPr>
      </w:pPr>
      <w:r>
        <w:rPr>
          <w:rFonts w:hint="eastAsia" w:ascii="仿宋" w:hAnsi="仿宋" w:eastAsia="仿宋" w:cs="仿宋"/>
          <w:sz w:val="32"/>
          <w:szCs w:val="32"/>
        </w:rPr>
        <w:t>（一）接受</w:t>
      </w:r>
      <w:r>
        <w:rPr>
          <w:rFonts w:hint="eastAsia" w:ascii="仿宋" w:hAnsi="仿宋" w:eastAsia="仿宋"/>
          <w:sz w:val="32"/>
          <w:szCs w:val="32"/>
        </w:rPr>
        <w:t>协会安排，参加技术评审、标准化、咨询服务等工作。</w:t>
      </w:r>
    </w:p>
    <w:p w14:paraId="08F93A95">
      <w:pPr>
        <w:adjustRightInd w:val="0"/>
        <w:snapToGrid w:val="0"/>
        <w:spacing w:line="560" w:lineRule="exact"/>
        <w:ind w:firstLine="600" w:firstLineChars="200"/>
        <w:rPr>
          <w:rFonts w:ascii="仿宋" w:hAnsi="仿宋" w:eastAsia="仿宋"/>
          <w:sz w:val="32"/>
          <w:szCs w:val="32"/>
        </w:rPr>
      </w:pPr>
      <w:r>
        <w:rPr>
          <w:rFonts w:hint="eastAsia" w:ascii="仿宋" w:hAnsi="仿宋" w:eastAsia="仿宋" w:cs="仿宋"/>
          <w:sz w:val="32"/>
          <w:szCs w:val="32"/>
        </w:rPr>
        <w:t>（二）</w:t>
      </w:r>
      <w:r>
        <w:rPr>
          <w:rFonts w:hint="eastAsia" w:ascii="仿宋" w:hAnsi="仿宋" w:eastAsia="仿宋"/>
          <w:sz w:val="32"/>
          <w:szCs w:val="32"/>
        </w:rPr>
        <w:t>对行业发展的重大技术创新战略部署、政策制定及各项工作，提出意见或批评。</w:t>
      </w:r>
    </w:p>
    <w:p w14:paraId="51C29BC8">
      <w:pPr>
        <w:adjustRightInd w:val="0"/>
        <w:snapToGrid w:val="0"/>
        <w:spacing w:line="560" w:lineRule="exact"/>
        <w:ind w:firstLine="600" w:firstLineChars="200"/>
        <w:rPr>
          <w:rFonts w:ascii="仿宋" w:hAnsi="仿宋" w:eastAsia="仿宋"/>
          <w:sz w:val="32"/>
          <w:szCs w:val="32"/>
        </w:rPr>
      </w:pPr>
      <w:r>
        <w:rPr>
          <w:rFonts w:hint="eastAsia" w:ascii="仿宋" w:hAnsi="仿宋" w:eastAsia="仿宋" w:cs="仿宋"/>
          <w:sz w:val="32"/>
          <w:szCs w:val="32"/>
        </w:rPr>
        <w:t>（三）</w:t>
      </w:r>
      <w:r>
        <w:rPr>
          <w:rFonts w:hint="eastAsia" w:ascii="仿宋" w:hAnsi="仿宋" w:eastAsia="仿宋"/>
          <w:sz w:val="32"/>
          <w:szCs w:val="32"/>
        </w:rPr>
        <w:t>维护所在单位、行业、协会和接受技术服务单位的应有权益，制止违规违法行为。</w:t>
      </w:r>
    </w:p>
    <w:p w14:paraId="005AE0AB">
      <w:pPr>
        <w:adjustRightInd w:val="0"/>
        <w:snapToGrid w:val="0"/>
        <w:spacing w:line="560" w:lineRule="exact"/>
        <w:ind w:firstLine="600" w:firstLineChars="200"/>
        <w:rPr>
          <w:rFonts w:ascii="仿宋" w:hAnsi="仿宋" w:eastAsia="仿宋"/>
          <w:sz w:val="32"/>
          <w:szCs w:val="32"/>
        </w:rPr>
      </w:pPr>
      <w:r>
        <w:rPr>
          <w:rFonts w:hint="eastAsia" w:ascii="仿宋" w:hAnsi="仿宋" w:eastAsia="仿宋" w:cs="仿宋"/>
          <w:sz w:val="32"/>
          <w:szCs w:val="32"/>
        </w:rPr>
        <w:t>（四）</w:t>
      </w:r>
      <w:r>
        <w:rPr>
          <w:rFonts w:hint="eastAsia" w:ascii="仿宋" w:hAnsi="仿宋" w:eastAsia="仿宋"/>
          <w:sz w:val="32"/>
          <w:szCs w:val="32"/>
        </w:rPr>
        <w:t>参加咨询服务活动的劳务报酬。</w:t>
      </w:r>
    </w:p>
    <w:p w14:paraId="3FB2335C">
      <w:pPr>
        <w:adjustRightInd w:val="0"/>
        <w:snapToGrid w:val="0"/>
        <w:spacing w:line="560" w:lineRule="exact"/>
        <w:ind w:firstLine="600" w:firstLineChars="200"/>
        <w:rPr>
          <w:rFonts w:ascii="黑体" w:hAnsi="黑体" w:eastAsia="黑体"/>
          <w:bCs/>
          <w:sz w:val="32"/>
          <w:szCs w:val="32"/>
        </w:rPr>
      </w:pPr>
      <w:r>
        <w:rPr>
          <w:rFonts w:hint="eastAsia" w:ascii="仿宋" w:hAnsi="仿宋" w:eastAsia="仿宋"/>
          <w:sz w:val="32"/>
          <w:szCs w:val="32"/>
        </w:rPr>
        <w:t>（五）法律、行政法规规定的其他权利。</w:t>
      </w:r>
    </w:p>
    <w:p w14:paraId="57B3DCC5">
      <w:pPr>
        <w:adjustRightInd w:val="0"/>
        <w:snapToGrid w:val="0"/>
        <w:spacing w:line="560" w:lineRule="exact"/>
        <w:jc w:val="center"/>
        <w:outlineLvl w:val="2"/>
        <w:rPr>
          <w:rFonts w:ascii="黑体" w:hAnsi="黑体" w:eastAsia="黑体"/>
          <w:bCs/>
          <w:sz w:val="32"/>
          <w:szCs w:val="32"/>
        </w:rPr>
      </w:pPr>
      <w:r>
        <w:rPr>
          <w:rFonts w:ascii="黑体" w:hAnsi="黑体" w:eastAsia="黑体"/>
          <w:bCs/>
          <w:sz w:val="32"/>
          <w:szCs w:val="32"/>
        </w:rPr>
        <w:t>第五章</w:t>
      </w: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行业专家的考评</w:t>
      </w:r>
    </w:p>
    <w:p w14:paraId="171E4CA2">
      <w:pPr>
        <w:adjustRightInd w:val="0"/>
        <w:snapToGrid w:val="0"/>
        <w:spacing w:line="560" w:lineRule="exact"/>
        <w:ind w:firstLine="600" w:firstLineChars="200"/>
        <w:rPr>
          <w:rFonts w:ascii="仿宋" w:hAnsi="仿宋" w:eastAsia="仿宋"/>
          <w:color w:val="000000"/>
          <w:sz w:val="32"/>
          <w:szCs w:val="32"/>
        </w:rPr>
      </w:pPr>
      <w:r>
        <w:rPr>
          <w:rFonts w:ascii="仿宋" w:hAnsi="仿宋" w:eastAsia="仿宋"/>
          <w:b/>
          <w:sz w:val="32"/>
          <w:szCs w:val="32"/>
        </w:rPr>
        <w:t>第</w:t>
      </w:r>
      <w:r>
        <w:rPr>
          <w:rFonts w:hint="eastAsia" w:ascii="仿宋" w:hAnsi="仿宋" w:eastAsia="仿宋"/>
          <w:b/>
          <w:sz w:val="32"/>
          <w:szCs w:val="32"/>
          <w:lang w:eastAsia="zh-Hans"/>
        </w:rPr>
        <w:t>十九</w:t>
      </w:r>
      <w:r>
        <w:rPr>
          <w:rFonts w:ascii="仿宋" w:hAnsi="仿宋" w:eastAsia="仿宋"/>
          <w:b/>
          <w:sz w:val="32"/>
          <w:szCs w:val="32"/>
        </w:rPr>
        <w:t>条</w:t>
      </w:r>
      <w:r>
        <w:rPr>
          <w:rFonts w:hint="eastAsia" w:ascii="仿宋" w:hAnsi="仿宋" w:eastAsia="仿宋"/>
          <w:b/>
          <w:sz w:val="32"/>
          <w:szCs w:val="32"/>
        </w:rPr>
        <w:t xml:space="preserve"> </w:t>
      </w:r>
      <w:r>
        <w:rPr>
          <w:rFonts w:hint="eastAsia" w:ascii="仿宋" w:hAnsi="仿宋" w:eastAsia="仿宋"/>
          <w:sz w:val="32"/>
          <w:szCs w:val="32"/>
        </w:rPr>
        <w:t>各级专家任期为三年，期满后需就三年内的工作情况及成果填写考核评定表，经考评具备条件的可以连任。</w:t>
      </w:r>
    </w:p>
    <w:p w14:paraId="21F90F43">
      <w:pPr>
        <w:adjustRightInd w:val="0"/>
        <w:snapToGrid w:val="0"/>
        <w:spacing w:line="560" w:lineRule="exact"/>
        <w:ind w:firstLine="600" w:firstLineChars="200"/>
        <w:rPr>
          <w:rFonts w:ascii="黑体" w:hAnsi="黑体" w:eastAsia="黑体"/>
          <w:bCs/>
          <w:sz w:val="32"/>
          <w:szCs w:val="32"/>
        </w:rPr>
      </w:pPr>
      <w:r>
        <w:rPr>
          <w:rFonts w:hint="eastAsia" w:ascii="仿宋" w:hAnsi="仿宋" w:eastAsia="仿宋"/>
          <w:b/>
          <w:sz w:val="32"/>
          <w:szCs w:val="32"/>
        </w:rPr>
        <w:t xml:space="preserve">第二十条 </w:t>
      </w:r>
      <w:r>
        <w:rPr>
          <w:rFonts w:hint="eastAsia" w:ascii="仿宋" w:hAnsi="仿宋" w:eastAsia="仿宋"/>
          <w:sz w:val="32"/>
          <w:szCs w:val="32"/>
        </w:rPr>
        <w:t>协会建立行业专家年度评优制度。定期开展优秀行业专家评选活动，各行业专家可填写申报表参与评选，由协会与技术专家委员会对行业专家进行总体评价，评选优秀专家占行业专家总数约</w:t>
      </w:r>
      <w:r>
        <w:rPr>
          <w:rFonts w:ascii="仿宋" w:hAnsi="仿宋" w:eastAsia="仿宋"/>
          <w:sz w:val="32"/>
          <w:szCs w:val="32"/>
        </w:rPr>
        <w:t>5</w:t>
      </w:r>
      <w:r>
        <w:rPr>
          <w:rFonts w:hint="eastAsia" w:ascii="仿宋" w:hAnsi="仿宋" w:eastAsia="仿宋"/>
          <w:sz w:val="32"/>
          <w:szCs w:val="32"/>
        </w:rPr>
        <w:t>%，由协会向其所在单位发出推荐信，并向其他国家级专家库或职称评定机构作出推荐。</w:t>
      </w:r>
    </w:p>
    <w:p w14:paraId="0B3759B3">
      <w:pPr>
        <w:adjustRightInd w:val="0"/>
        <w:snapToGrid w:val="0"/>
        <w:spacing w:line="560" w:lineRule="exact"/>
        <w:jc w:val="center"/>
        <w:outlineLvl w:val="2"/>
        <w:rPr>
          <w:rFonts w:ascii="黑体" w:hAnsi="黑体" w:eastAsia="黑体"/>
          <w:bCs/>
          <w:sz w:val="32"/>
          <w:szCs w:val="32"/>
        </w:rPr>
      </w:pPr>
      <w:r>
        <w:rPr>
          <w:rFonts w:ascii="黑体" w:hAnsi="黑体" w:eastAsia="黑体"/>
          <w:bCs/>
          <w:sz w:val="32"/>
          <w:szCs w:val="32"/>
        </w:rPr>
        <w:t>第</w:t>
      </w:r>
      <w:r>
        <w:rPr>
          <w:rFonts w:hint="eastAsia" w:ascii="黑体" w:hAnsi="黑体" w:eastAsia="黑体"/>
          <w:bCs/>
          <w:sz w:val="32"/>
          <w:szCs w:val="32"/>
        </w:rPr>
        <w:t>六</w:t>
      </w:r>
      <w:r>
        <w:rPr>
          <w:rFonts w:ascii="黑体" w:hAnsi="黑体" w:eastAsia="黑体"/>
          <w:bCs/>
          <w:sz w:val="32"/>
          <w:szCs w:val="32"/>
        </w:rPr>
        <w:t>章</w:t>
      </w: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行业专家库管理</w:t>
      </w:r>
    </w:p>
    <w:p w14:paraId="0276F951">
      <w:pPr>
        <w:adjustRightInd w:val="0"/>
        <w:snapToGrid w:val="0"/>
        <w:spacing w:line="560" w:lineRule="exact"/>
        <w:ind w:firstLine="600" w:firstLineChars="200"/>
        <w:rPr>
          <w:rFonts w:ascii="仿宋" w:hAnsi="仿宋" w:eastAsia="仿宋" w:cs="仿宋"/>
          <w:b/>
          <w:sz w:val="32"/>
          <w:szCs w:val="32"/>
        </w:rPr>
      </w:pPr>
      <w:r>
        <w:rPr>
          <w:rFonts w:hint="eastAsia" w:ascii="仿宋" w:hAnsi="仿宋" w:eastAsia="仿宋" w:cs="仿宋"/>
          <w:b/>
          <w:sz w:val="32"/>
          <w:szCs w:val="32"/>
        </w:rPr>
        <w:t>第二十</w:t>
      </w:r>
      <w:r>
        <w:rPr>
          <w:rFonts w:hint="eastAsia" w:ascii="仿宋" w:hAnsi="仿宋" w:eastAsia="仿宋" w:cs="仿宋"/>
          <w:b/>
          <w:sz w:val="32"/>
          <w:szCs w:val="32"/>
          <w:lang w:eastAsia="zh-Hans"/>
        </w:rPr>
        <w:t>一</w:t>
      </w:r>
      <w:r>
        <w:rPr>
          <w:rFonts w:hint="eastAsia" w:ascii="仿宋" w:hAnsi="仿宋" w:eastAsia="仿宋" w:cs="仿宋"/>
          <w:b/>
          <w:sz w:val="32"/>
          <w:szCs w:val="32"/>
        </w:rPr>
        <w:t xml:space="preserve">条 </w:t>
      </w:r>
      <w:r>
        <w:rPr>
          <w:rFonts w:hint="eastAsia" w:ascii="仿宋" w:hAnsi="仿宋" w:eastAsia="仿宋"/>
          <w:sz w:val="32"/>
          <w:szCs w:val="32"/>
        </w:rPr>
        <w:t>协会将对各级行业专家信息在行业专家库进行统一管理），行业专家库的日常管理与维护由协会秘书处负责。</w:t>
      </w:r>
    </w:p>
    <w:p w14:paraId="7A5589EF">
      <w:pPr>
        <w:adjustRightInd w:val="0"/>
        <w:snapToGrid w:val="0"/>
        <w:spacing w:line="560" w:lineRule="exact"/>
        <w:ind w:firstLine="600" w:firstLineChars="200"/>
        <w:outlineLvl w:val="0"/>
        <w:rPr>
          <w:rFonts w:ascii="仿宋" w:hAnsi="仿宋" w:eastAsia="仿宋"/>
          <w:sz w:val="32"/>
          <w:szCs w:val="32"/>
        </w:rPr>
      </w:pPr>
      <w:r>
        <w:rPr>
          <w:rFonts w:hint="eastAsia" w:ascii="仿宋" w:hAnsi="仿宋" w:eastAsia="仿宋" w:cs="仿宋"/>
          <w:b/>
          <w:sz w:val="32"/>
          <w:szCs w:val="32"/>
        </w:rPr>
        <w:t>第二十</w:t>
      </w:r>
      <w:r>
        <w:rPr>
          <w:rFonts w:hint="eastAsia" w:ascii="仿宋" w:hAnsi="仿宋" w:eastAsia="仿宋" w:cs="仿宋"/>
          <w:b/>
          <w:sz w:val="32"/>
          <w:szCs w:val="32"/>
          <w:lang w:eastAsia="zh-Hans"/>
        </w:rPr>
        <w:t>二</w:t>
      </w:r>
      <w:r>
        <w:rPr>
          <w:rFonts w:hint="eastAsia" w:ascii="仿宋" w:hAnsi="仿宋" w:eastAsia="仿宋" w:cs="仿宋"/>
          <w:b/>
          <w:sz w:val="32"/>
          <w:szCs w:val="32"/>
        </w:rPr>
        <w:t xml:space="preserve">条 </w:t>
      </w:r>
      <w:r>
        <w:rPr>
          <w:rFonts w:hint="eastAsia" w:ascii="仿宋" w:hAnsi="仿宋" w:eastAsia="仿宋" w:cs="仿宋"/>
          <w:sz w:val="32"/>
          <w:szCs w:val="32"/>
        </w:rPr>
        <w:t>行业</w:t>
      </w:r>
      <w:r>
        <w:rPr>
          <w:rFonts w:hint="eastAsia" w:ascii="仿宋" w:hAnsi="仿宋" w:eastAsia="仿宋"/>
          <w:sz w:val="32"/>
          <w:szCs w:val="32"/>
        </w:rPr>
        <w:t>技术专家库实行分类管理，主要分为：</w:t>
      </w:r>
    </w:p>
    <w:p w14:paraId="54F4B512">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Hans"/>
        </w:rPr>
        <w:t>疏浚</w:t>
      </w:r>
      <w:r>
        <w:rPr>
          <w:rFonts w:hint="eastAsia" w:ascii="仿宋" w:hAnsi="仿宋" w:eastAsia="仿宋"/>
          <w:sz w:val="32"/>
          <w:szCs w:val="32"/>
        </w:rPr>
        <w:t>施工技术</w:t>
      </w:r>
      <w:r>
        <w:rPr>
          <w:rFonts w:hint="eastAsia" w:ascii="仿宋" w:hAnsi="仿宋" w:eastAsia="仿宋"/>
          <w:sz w:val="32"/>
          <w:szCs w:val="32"/>
          <w:lang w:eastAsia="zh-Hans"/>
        </w:rPr>
        <w:t>与管理</w:t>
      </w:r>
      <w:r>
        <w:rPr>
          <w:rFonts w:hint="eastAsia" w:ascii="仿宋" w:hAnsi="仿宋" w:eastAsia="仿宋"/>
          <w:sz w:val="32"/>
          <w:szCs w:val="32"/>
        </w:rPr>
        <w:t>专家库（包括疏浚</w:t>
      </w:r>
      <w:r>
        <w:rPr>
          <w:rFonts w:hint="eastAsia" w:ascii="仿宋" w:hAnsi="仿宋" w:eastAsia="仿宋"/>
          <w:sz w:val="32"/>
          <w:szCs w:val="32"/>
          <w:lang w:eastAsia="zh-Hans"/>
        </w:rPr>
        <w:t>行业</w:t>
      </w:r>
      <w:r>
        <w:rPr>
          <w:rFonts w:hint="eastAsia" w:ascii="仿宋" w:hAnsi="仿宋" w:eastAsia="仿宋"/>
          <w:sz w:val="32"/>
          <w:szCs w:val="32"/>
        </w:rPr>
        <w:t>的施工技术、工艺</w:t>
      </w:r>
      <w:r>
        <w:rPr>
          <w:rFonts w:ascii="仿宋" w:hAnsi="仿宋" w:eastAsia="仿宋"/>
          <w:sz w:val="32"/>
          <w:szCs w:val="32"/>
        </w:rPr>
        <w:t>、</w:t>
      </w:r>
      <w:r>
        <w:rPr>
          <w:rFonts w:hint="eastAsia" w:ascii="仿宋" w:hAnsi="仿宋" w:eastAsia="仿宋"/>
          <w:sz w:val="32"/>
          <w:szCs w:val="32"/>
          <w:lang w:eastAsia="zh-Hans"/>
        </w:rPr>
        <w:t>规范编制</w:t>
      </w:r>
      <w:r>
        <w:rPr>
          <w:rFonts w:hint="eastAsia" w:ascii="仿宋" w:hAnsi="仿宋" w:eastAsia="仿宋"/>
          <w:sz w:val="32"/>
          <w:szCs w:val="32"/>
        </w:rPr>
        <w:t>及相关领域的研发、应用</w:t>
      </w:r>
      <w:r>
        <w:rPr>
          <w:rFonts w:ascii="仿宋" w:hAnsi="仿宋" w:eastAsia="仿宋"/>
          <w:sz w:val="32"/>
          <w:szCs w:val="32"/>
        </w:rPr>
        <w:t>；</w:t>
      </w:r>
      <w:r>
        <w:rPr>
          <w:rFonts w:hint="eastAsia" w:ascii="仿宋" w:hAnsi="仿宋" w:eastAsia="仿宋"/>
          <w:sz w:val="32"/>
          <w:szCs w:val="32"/>
        </w:rPr>
        <w:t>行业项目管理、质量与安全</w:t>
      </w:r>
      <w:r>
        <w:rPr>
          <w:rFonts w:hint="eastAsia" w:ascii="仿宋" w:hAnsi="仿宋" w:eastAsia="仿宋"/>
          <w:sz w:val="32"/>
          <w:szCs w:val="32"/>
          <w:lang w:eastAsia="zh-Hans"/>
        </w:rPr>
        <w:t>等</w:t>
      </w:r>
      <w:r>
        <w:rPr>
          <w:rFonts w:hint="eastAsia" w:ascii="仿宋" w:hAnsi="仿宋" w:eastAsia="仿宋"/>
          <w:sz w:val="32"/>
          <w:szCs w:val="32"/>
        </w:rPr>
        <w:t>专业）</w:t>
      </w:r>
    </w:p>
    <w:p w14:paraId="0785ACFE">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（二）勘察</w:t>
      </w:r>
      <w:r>
        <w:rPr>
          <w:rFonts w:hint="eastAsia" w:ascii="仿宋" w:hAnsi="仿宋" w:eastAsia="仿宋"/>
          <w:sz w:val="32"/>
          <w:szCs w:val="32"/>
          <w:lang w:eastAsia="zh-Hans"/>
        </w:rPr>
        <w:t>测量与</w:t>
      </w:r>
      <w:r>
        <w:rPr>
          <w:rFonts w:hint="eastAsia" w:ascii="仿宋" w:hAnsi="仿宋" w:eastAsia="仿宋"/>
          <w:sz w:val="32"/>
          <w:szCs w:val="32"/>
        </w:rPr>
        <w:t>设计专家库（包括疏浚施工企业的勘察、测量、</w:t>
      </w:r>
      <w:r>
        <w:rPr>
          <w:rFonts w:hint="eastAsia" w:ascii="仿宋" w:hAnsi="仿宋" w:eastAsia="仿宋"/>
          <w:sz w:val="32"/>
          <w:szCs w:val="32"/>
          <w:lang w:eastAsia="zh-Hans"/>
        </w:rPr>
        <w:t>设计规划</w:t>
      </w:r>
      <w:r>
        <w:rPr>
          <w:rFonts w:ascii="仿宋" w:hAnsi="仿宋" w:eastAsia="仿宋"/>
          <w:sz w:val="32"/>
          <w:szCs w:val="32"/>
          <w:lang w:eastAsia="zh-Hans"/>
        </w:rPr>
        <w:t>；</w:t>
      </w:r>
      <w:r>
        <w:rPr>
          <w:rFonts w:hint="eastAsia" w:ascii="仿宋" w:hAnsi="仿宋" w:eastAsia="仿宋"/>
          <w:sz w:val="32"/>
          <w:szCs w:val="32"/>
        </w:rPr>
        <w:t>疏浚土与泥资源综合利用技术研究、</w:t>
      </w:r>
      <w:r>
        <w:rPr>
          <w:rFonts w:hint="eastAsia" w:ascii="仿宋" w:hAnsi="仿宋" w:eastAsia="仿宋"/>
          <w:sz w:val="32"/>
          <w:szCs w:val="32"/>
          <w:lang w:eastAsia="zh-Hans"/>
        </w:rPr>
        <w:t>试</w:t>
      </w:r>
      <w:r>
        <w:rPr>
          <w:rFonts w:hint="eastAsia" w:ascii="仿宋" w:hAnsi="仿宋" w:eastAsia="仿宋"/>
          <w:sz w:val="32"/>
          <w:szCs w:val="32"/>
        </w:rPr>
        <w:t>验检测等专业）</w:t>
      </w:r>
    </w:p>
    <w:p w14:paraId="354A76AE">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（三）装备制造</w:t>
      </w:r>
      <w:r>
        <w:rPr>
          <w:rFonts w:hint="eastAsia" w:ascii="仿宋" w:hAnsi="仿宋" w:eastAsia="仿宋"/>
          <w:sz w:val="32"/>
          <w:szCs w:val="32"/>
          <w:lang w:eastAsia="zh-Hans"/>
        </w:rPr>
        <w:t>与</w:t>
      </w:r>
      <w:r>
        <w:rPr>
          <w:rFonts w:hint="eastAsia" w:ascii="仿宋" w:hAnsi="仿宋" w:eastAsia="仿宋"/>
          <w:sz w:val="32"/>
          <w:szCs w:val="32"/>
        </w:rPr>
        <w:t>船机</w:t>
      </w:r>
      <w:r>
        <w:rPr>
          <w:rFonts w:hint="eastAsia" w:ascii="仿宋" w:hAnsi="仿宋" w:eastAsia="仿宋"/>
          <w:sz w:val="32"/>
          <w:szCs w:val="32"/>
          <w:lang w:eastAsia="zh-Hans"/>
        </w:rPr>
        <w:t>管理</w:t>
      </w:r>
      <w:r>
        <w:rPr>
          <w:rFonts w:hint="eastAsia" w:ascii="仿宋" w:hAnsi="仿宋" w:eastAsia="仿宋"/>
          <w:sz w:val="32"/>
          <w:szCs w:val="32"/>
        </w:rPr>
        <w:t>专家库（包括行业内挖泥船及辅助船型、挖泥机具、设备、泥泵及管路、管线、耐磨材料等系统研究、设计、制造</w:t>
      </w:r>
      <w:r>
        <w:rPr>
          <w:rFonts w:ascii="仿宋" w:hAnsi="仿宋" w:eastAsia="仿宋"/>
          <w:sz w:val="32"/>
          <w:szCs w:val="32"/>
        </w:rPr>
        <w:t>、</w:t>
      </w:r>
      <w:r>
        <w:rPr>
          <w:rFonts w:hint="eastAsia" w:ascii="仿宋" w:hAnsi="仿宋" w:eastAsia="仿宋"/>
          <w:sz w:val="32"/>
          <w:szCs w:val="32"/>
          <w:lang w:eastAsia="zh-Hans"/>
        </w:rPr>
        <w:t>管理和</w:t>
      </w:r>
      <w:r>
        <w:rPr>
          <w:rFonts w:hint="eastAsia" w:ascii="仿宋" w:hAnsi="仿宋" w:eastAsia="仿宋"/>
          <w:sz w:val="32"/>
          <w:szCs w:val="32"/>
        </w:rPr>
        <w:t>检测等专业）</w:t>
      </w:r>
    </w:p>
    <w:p w14:paraId="6B535F99">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（四）信息</w:t>
      </w:r>
      <w:r>
        <w:rPr>
          <w:rFonts w:hint="eastAsia" w:ascii="仿宋" w:hAnsi="仿宋" w:eastAsia="仿宋"/>
          <w:sz w:val="32"/>
          <w:szCs w:val="32"/>
          <w:lang w:eastAsia="zh-Hans"/>
        </w:rPr>
        <w:t>与数字</w:t>
      </w:r>
      <w:r>
        <w:rPr>
          <w:rFonts w:hint="eastAsia" w:ascii="仿宋" w:hAnsi="仿宋" w:eastAsia="仿宋"/>
          <w:sz w:val="32"/>
          <w:szCs w:val="32"/>
        </w:rPr>
        <w:t>化</w:t>
      </w:r>
      <w:r>
        <w:rPr>
          <w:rFonts w:hint="eastAsia" w:ascii="仿宋" w:hAnsi="仿宋" w:eastAsia="仿宋"/>
          <w:sz w:val="32"/>
          <w:szCs w:val="32"/>
          <w:lang w:eastAsia="zh-Hans"/>
        </w:rPr>
        <w:t>技术</w:t>
      </w:r>
      <w:r>
        <w:rPr>
          <w:rFonts w:hint="eastAsia" w:ascii="仿宋" w:hAnsi="仿宋" w:eastAsia="仿宋"/>
          <w:sz w:val="32"/>
          <w:szCs w:val="32"/>
        </w:rPr>
        <w:t>专家库（包括行业内信息化体系、自动化技术、智能疏浚系统研发与管理专业）</w:t>
      </w:r>
    </w:p>
    <w:p w14:paraId="501F8139">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（五）</w:t>
      </w:r>
      <w:r>
        <w:rPr>
          <w:rFonts w:hint="eastAsia" w:ascii="仿宋" w:hAnsi="仿宋" w:eastAsia="仿宋"/>
          <w:sz w:val="32"/>
          <w:szCs w:val="32"/>
          <w:lang w:eastAsia="zh-Hans"/>
        </w:rPr>
        <w:t>生态</w:t>
      </w:r>
      <w:r>
        <w:rPr>
          <w:rFonts w:hint="eastAsia" w:ascii="仿宋" w:hAnsi="仿宋" w:eastAsia="仿宋"/>
          <w:sz w:val="32"/>
          <w:szCs w:val="32"/>
        </w:rPr>
        <w:t>环保</w:t>
      </w:r>
      <w:r>
        <w:rPr>
          <w:rFonts w:hint="eastAsia" w:ascii="仿宋" w:hAnsi="仿宋" w:eastAsia="仿宋"/>
          <w:sz w:val="32"/>
          <w:szCs w:val="32"/>
          <w:lang w:eastAsia="zh-Hans"/>
        </w:rPr>
        <w:t>技术</w:t>
      </w:r>
      <w:r>
        <w:rPr>
          <w:rFonts w:hint="eastAsia" w:ascii="仿宋" w:hAnsi="仿宋" w:eastAsia="仿宋"/>
          <w:sz w:val="32"/>
          <w:szCs w:val="32"/>
        </w:rPr>
        <w:t>与</w:t>
      </w:r>
      <w:r>
        <w:rPr>
          <w:rFonts w:hint="eastAsia" w:ascii="仿宋" w:hAnsi="仿宋" w:eastAsia="仿宋"/>
          <w:sz w:val="32"/>
          <w:szCs w:val="32"/>
          <w:lang w:eastAsia="zh-Hans"/>
        </w:rPr>
        <w:t>管理</w:t>
      </w:r>
      <w:r>
        <w:rPr>
          <w:rFonts w:hint="eastAsia" w:ascii="仿宋" w:hAnsi="仿宋" w:eastAsia="仿宋"/>
          <w:sz w:val="32"/>
          <w:szCs w:val="32"/>
        </w:rPr>
        <w:t>专家库（包括行业内环保疏浚、水环境治理和</w:t>
      </w:r>
      <w:r>
        <w:rPr>
          <w:rFonts w:hint="eastAsia" w:ascii="仿宋" w:hAnsi="仿宋" w:eastAsia="仿宋"/>
          <w:sz w:val="32"/>
          <w:szCs w:val="32"/>
          <w:lang w:eastAsia="zh-Hans"/>
        </w:rPr>
        <w:t>流域治理</w:t>
      </w:r>
      <w:r>
        <w:rPr>
          <w:rFonts w:hint="eastAsia" w:ascii="仿宋" w:hAnsi="仿宋" w:eastAsia="仿宋"/>
          <w:sz w:val="32"/>
          <w:szCs w:val="32"/>
        </w:rPr>
        <w:t>业务、污染物处理、岸坡生态整治等领域的勘察、设计、检测和施工技术、相关装备研发应用等专业）</w:t>
      </w:r>
    </w:p>
    <w:p w14:paraId="46B0F51B">
      <w:pPr>
        <w:adjustRightInd w:val="0"/>
        <w:snapToGrid w:val="0"/>
        <w:spacing w:line="560" w:lineRule="exact"/>
        <w:ind w:firstLine="600" w:firstLineChars="200"/>
        <w:rPr>
          <w:rFonts w:ascii="仿宋" w:hAnsi="仿宋" w:eastAsia="仿宋"/>
          <w:sz w:val="32"/>
          <w:szCs w:val="32"/>
          <w:lang w:eastAsia="zh-Hans"/>
        </w:rPr>
      </w:pPr>
      <w:r>
        <w:rPr>
          <w:rFonts w:hint="eastAsia" w:ascii="仿宋" w:hAnsi="仿宋" w:eastAsia="仿宋"/>
          <w:sz w:val="32"/>
          <w:szCs w:val="32"/>
        </w:rPr>
        <w:t>（六）水利</w:t>
      </w:r>
      <w:r>
        <w:rPr>
          <w:rFonts w:hint="eastAsia" w:ascii="仿宋" w:hAnsi="仿宋" w:eastAsia="仿宋"/>
          <w:sz w:val="32"/>
          <w:szCs w:val="32"/>
          <w:lang w:eastAsia="zh-Hans"/>
        </w:rPr>
        <w:t>工程技术与管理专家库</w:t>
      </w:r>
      <w:r>
        <w:rPr>
          <w:rFonts w:ascii="仿宋" w:hAnsi="仿宋" w:eastAsia="仿宋"/>
          <w:sz w:val="32"/>
          <w:szCs w:val="32"/>
          <w:lang w:eastAsia="zh-Hans"/>
        </w:rPr>
        <w:t>（</w:t>
      </w:r>
      <w:r>
        <w:rPr>
          <w:rFonts w:hint="eastAsia" w:ascii="仿宋" w:hAnsi="仿宋" w:eastAsia="仿宋"/>
          <w:sz w:val="32"/>
          <w:szCs w:val="32"/>
          <w:lang w:eastAsia="zh-Hans"/>
        </w:rPr>
        <w:t>包括与疏浚行业相关的</w:t>
      </w:r>
      <w:r>
        <w:rPr>
          <w:rFonts w:ascii="仿宋" w:hAnsi="仿宋" w:eastAsia="仿宋"/>
          <w:sz w:val="32"/>
          <w:szCs w:val="32"/>
          <w:lang w:eastAsia="zh-Hans"/>
        </w:rPr>
        <w:t>水利工程的勘测、规划、设计、施工、科研和管理等</w:t>
      </w:r>
      <w:r>
        <w:rPr>
          <w:rFonts w:hint="eastAsia" w:ascii="仿宋" w:hAnsi="仿宋" w:eastAsia="仿宋"/>
          <w:sz w:val="32"/>
          <w:szCs w:val="32"/>
          <w:lang w:eastAsia="zh-Hans"/>
        </w:rPr>
        <w:t>专业</w:t>
      </w:r>
      <w:r>
        <w:rPr>
          <w:rFonts w:ascii="仿宋" w:hAnsi="仿宋" w:eastAsia="仿宋"/>
          <w:sz w:val="32"/>
          <w:szCs w:val="32"/>
          <w:lang w:eastAsia="zh-Hans"/>
        </w:rPr>
        <w:t>）</w:t>
      </w:r>
    </w:p>
    <w:p w14:paraId="27A472F0">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（七）海洋工程</w:t>
      </w:r>
      <w:r>
        <w:rPr>
          <w:rFonts w:hint="eastAsia" w:ascii="仿宋" w:hAnsi="仿宋" w:eastAsia="仿宋"/>
          <w:sz w:val="32"/>
          <w:szCs w:val="32"/>
          <w:lang w:eastAsia="zh-Hans"/>
        </w:rPr>
        <w:t>技术与管理</w:t>
      </w:r>
      <w:r>
        <w:rPr>
          <w:rFonts w:hint="eastAsia" w:ascii="仿宋" w:hAnsi="仿宋" w:eastAsia="仿宋"/>
          <w:sz w:val="32"/>
          <w:szCs w:val="32"/>
        </w:rPr>
        <w:t>专家库（</w:t>
      </w:r>
      <w:r>
        <w:rPr>
          <w:rFonts w:hint="eastAsia" w:ascii="仿宋" w:hAnsi="仿宋" w:eastAsia="仿宋"/>
          <w:sz w:val="32"/>
          <w:szCs w:val="32"/>
          <w:lang w:eastAsia="zh-Hans"/>
        </w:rPr>
        <w:t>以</w:t>
      </w:r>
      <w:r>
        <w:rPr>
          <w:rFonts w:hint="eastAsia" w:ascii="仿宋" w:hAnsi="仿宋" w:eastAsia="仿宋"/>
          <w:sz w:val="32"/>
          <w:szCs w:val="32"/>
        </w:rPr>
        <w:t>开发、利用、保护</w:t>
      </w:r>
      <w:r>
        <w:rPr>
          <w:rFonts w:hint="eastAsia" w:ascii="仿宋" w:hAnsi="仿宋" w:eastAsia="仿宋"/>
          <w:sz w:val="32"/>
          <w:szCs w:val="32"/>
          <w:lang w:eastAsia="zh-Hans"/>
        </w:rPr>
        <w:t>和</w:t>
      </w:r>
      <w:r>
        <w:rPr>
          <w:rFonts w:hint="eastAsia" w:ascii="仿宋" w:hAnsi="仿宋" w:eastAsia="仿宋"/>
          <w:sz w:val="32"/>
          <w:szCs w:val="32"/>
        </w:rPr>
        <w:t>恢复海洋资源</w:t>
      </w:r>
      <w:r>
        <w:rPr>
          <w:rFonts w:hint="eastAsia" w:ascii="仿宋" w:hAnsi="仿宋" w:eastAsia="仿宋"/>
          <w:sz w:val="32"/>
          <w:szCs w:val="32"/>
          <w:lang w:eastAsia="zh-Hans"/>
        </w:rPr>
        <w:t>为目的领域</w:t>
      </w:r>
      <w:r>
        <w:rPr>
          <w:rFonts w:ascii="仿宋" w:hAnsi="仿宋" w:eastAsia="仿宋"/>
          <w:sz w:val="32"/>
          <w:szCs w:val="32"/>
          <w:lang w:eastAsia="zh-Hans"/>
        </w:rPr>
        <w:t>，</w:t>
      </w:r>
      <w:r>
        <w:rPr>
          <w:rFonts w:hint="eastAsia" w:ascii="仿宋" w:hAnsi="仿宋" w:eastAsia="仿宋"/>
          <w:sz w:val="32"/>
          <w:szCs w:val="32"/>
        </w:rPr>
        <w:t>包括：</w:t>
      </w:r>
      <w:r>
        <w:fldChar w:fldCharType="begin"/>
      </w:r>
      <w:r>
        <w:instrText xml:space="preserve">HYPERLINK "https://baike.baidu.com/item/%E6%B5%B7%E6%B4%8B%E7%9F%BF%E4%BA%A7%E8%B5%84%E6%BA%90/3719725?fromModule=lemma_inlink" \t "/Users/lixiaosong/Documents\\x/_blank"</w:instrText>
      </w:r>
      <w:r>
        <w:fldChar w:fldCharType="separate"/>
      </w:r>
      <w:r>
        <w:rPr>
          <w:rFonts w:hint="eastAsia" w:ascii="仿宋" w:hAnsi="仿宋" w:eastAsia="仿宋"/>
          <w:sz w:val="32"/>
          <w:szCs w:val="32"/>
        </w:rPr>
        <w:t>海洋矿产资源</w:t>
      </w:r>
      <w:r>
        <w:rPr>
          <w:rFonts w:ascii="仿宋" w:hAnsi="仿宋" w:eastAsia="仿宋"/>
          <w:sz w:val="32"/>
          <w:szCs w:val="32"/>
        </w:rPr>
        <w:fldChar w:fldCharType="end"/>
      </w:r>
      <w:r>
        <w:rPr>
          <w:rFonts w:hint="eastAsia" w:ascii="仿宋" w:hAnsi="仿宋" w:eastAsia="仿宋"/>
          <w:sz w:val="32"/>
          <w:szCs w:val="32"/>
        </w:rPr>
        <w:t>勘探开发</w:t>
      </w:r>
      <w:r>
        <w:rPr>
          <w:rFonts w:ascii="仿宋" w:hAnsi="仿宋" w:eastAsia="仿宋"/>
          <w:sz w:val="32"/>
          <w:szCs w:val="32"/>
        </w:rPr>
        <w:t>，</w:t>
      </w:r>
      <w:r>
        <w:rPr>
          <w:rFonts w:hint="eastAsia" w:ascii="仿宋" w:hAnsi="仿宋" w:eastAsia="仿宋"/>
          <w:sz w:val="32"/>
          <w:szCs w:val="32"/>
        </w:rPr>
        <w:t>海上和海底</w:t>
      </w:r>
      <w:r>
        <w:rPr>
          <w:rFonts w:hint="eastAsia" w:ascii="仿宋" w:hAnsi="仿宋" w:eastAsia="仿宋"/>
          <w:sz w:val="32"/>
          <w:szCs w:val="32"/>
          <w:lang w:eastAsia="zh-Hans"/>
        </w:rPr>
        <w:t>物资储藏设施</w:t>
      </w:r>
      <w:r>
        <w:rPr>
          <w:rFonts w:ascii="仿宋" w:hAnsi="仿宋" w:eastAsia="仿宋"/>
          <w:sz w:val="32"/>
          <w:szCs w:val="32"/>
          <w:lang w:eastAsia="zh-Hans"/>
        </w:rPr>
        <w:t>，</w:t>
      </w:r>
      <w:r>
        <w:fldChar w:fldCharType="begin"/>
      </w:r>
      <w:r>
        <w:instrText xml:space="preserve">HYPERLINK "https://baike.baidu.com/item/%E6%B5%B7%E5%BA%95%E7%AE%A1%E9%81%93/4959327?fromModule=lemma_inlink" \t "/Users/lixiaosong/Documents\\x/_blank"</w:instrText>
      </w:r>
      <w:r>
        <w:fldChar w:fldCharType="separate"/>
      </w:r>
      <w:r>
        <w:rPr>
          <w:rFonts w:hint="eastAsia" w:ascii="仿宋" w:hAnsi="仿宋" w:eastAsia="仿宋"/>
          <w:sz w:val="32"/>
          <w:szCs w:val="32"/>
        </w:rPr>
        <w:t>海底管道</w:t>
      </w:r>
      <w:r>
        <w:rPr>
          <w:rFonts w:ascii="仿宋" w:hAnsi="仿宋" w:eastAsia="仿宋"/>
          <w:sz w:val="32"/>
          <w:szCs w:val="32"/>
        </w:rPr>
        <w:fldChar w:fldCharType="end"/>
      </w:r>
      <w:r>
        <w:rPr>
          <w:rFonts w:hint="eastAsia" w:ascii="仿宋" w:hAnsi="仿宋" w:eastAsia="仿宋"/>
          <w:sz w:val="32"/>
          <w:szCs w:val="32"/>
        </w:rPr>
        <w:t>、海底电（光）缆</w:t>
      </w:r>
      <w:r>
        <w:rPr>
          <w:rFonts w:hint="eastAsia" w:ascii="仿宋" w:hAnsi="仿宋" w:eastAsia="仿宋"/>
          <w:sz w:val="32"/>
          <w:szCs w:val="32"/>
          <w:lang w:eastAsia="zh-Hans"/>
        </w:rPr>
        <w:t>铺设</w:t>
      </w:r>
      <w:r>
        <w:rPr>
          <w:rFonts w:hint="eastAsia" w:ascii="仿宋" w:hAnsi="仿宋" w:eastAsia="仿宋"/>
          <w:sz w:val="32"/>
          <w:szCs w:val="32"/>
        </w:rPr>
        <w:t>，</w:t>
      </w:r>
      <w:r>
        <w:rPr>
          <w:rFonts w:hint="eastAsia" w:ascii="仿宋" w:hAnsi="仿宋" w:eastAsia="仿宋"/>
          <w:sz w:val="32"/>
          <w:szCs w:val="32"/>
          <w:lang w:eastAsia="zh-Hans"/>
        </w:rPr>
        <w:t>海上风电</w:t>
      </w:r>
      <w:r>
        <w:rPr>
          <w:rFonts w:ascii="仿宋" w:hAnsi="仿宋" w:eastAsia="仿宋"/>
          <w:sz w:val="32"/>
          <w:szCs w:val="32"/>
          <w:lang w:eastAsia="zh-Hans"/>
        </w:rPr>
        <w:t>、</w:t>
      </w:r>
      <w:r>
        <w:rPr>
          <w:rFonts w:hint="eastAsia" w:ascii="仿宋" w:hAnsi="仿宋" w:eastAsia="仿宋"/>
          <w:sz w:val="32"/>
          <w:szCs w:val="32"/>
        </w:rPr>
        <w:t>潮汐</w:t>
      </w:r>
      <w:r>
        <w:rPr>
          <w:rFonts w:hint="eastAsia" w:ascii="仿宋" w:hAnsi="仿宋" w:eastAsia="仿宋"/>
          <w:sz w:val="32"/>
          <w:szCs w:val="32"/>
          <w:lang w:eastAsia="zh-Hans"/>
        </w:rPr>
        <w:t>能</w:t>
      </w:r>
      <w:r>
        <w:rPr>
          <w:rFonts w:hint="eastAsia" w:ascii="仿宋" w:hAnsi="仿宋" w:eastAsia="仿宋"/>
          <w:sz w:val="32"/>
          <w:szCs w:val="32"/>
        </w:rPr>
        <w:t>和波浪</w:t>
      </w:r>
      <w:r>
        <w:rPr>
          <w:rFonts w:hint="eastAsia" w:ascii="仿宋" w:hAnsi="仿宋" w:eastAsia="仿宋"/>
          <w:sz w:val="32"/>
          <w:szCs w:val="32"/>
          <w:lang w:eastAsia="zh-Hans"/>
        </w:rPr>
        <w:t>能</w:t>
      </w:r>
      <w:r>
        <w:rPr>
          <w:rFonts w:hint="eastAsia" w:ascii="仿宋" w:hAnsi="仿宋" w:eastAsia="仿宋"/>
          <w:sz w:val="32"/>
          <w:szCs w:val="32"/>
        </w:rPr>
        <w:t>等海洋能源开发，</w:t>
      </w:r>
      <w:r>
        <w:rPr>
          <w:rFonts w:hint="eastAsia" w:ascii="仿宋" w:hAnsi="仿宋" w:eastAsia="仿宋"/>
          <w:sz w:val="32"/>
          <w:szCs w:val="32"/>
          <w:lang w:eastAsia="zh-Hans"/>
        </w:rPr>
        <w:t>海洋牧场</w:t>
      </w:r>
      <w:r>
        <w:rPr>
          <w:rFonts w:hint="eastAsia" w:ascii="仿宋" w:hAnsi="仿宋" w:eastAsia="仿宋"/>
          <w:sz w:val="32"/>
          <w:szCs w:val="32"/>
        </w:rPr>
        <w:t>、人工鱼礁</w:t>
      </w:r>
      <w:r>
        <w:rPr>
          <w:rFonts w:hint="eastAsia" w:ascii="仿宋" w:hAnsi="仿宋" w:eastAsia="仿宋"/>
          <w:sz w:val="32"/>
          <w:szCs w:val="32"/>
          <w:lang w:eastAsia="zh-Hans"/>
        </w:rPr>
        <w:t>和</w:t>
      </w:r>
      <w:r>
        <w:rPr>
          <w:rFonts w:hint="eastAsia" w:ascii="仿宋" w:hAnsi="仿宋" w:eastAsia="仿宋"/>
          <w:sz w:val="32"/>
          <w:szCs w:val="32"/>
        </w:rPr>
        <w:t>盐田、海水淡化等</w:t>
      </w:r>
      <w:r>
        <w:rPr>
          <w:rFonts w:hint="eastAsia" w:ascii="仿宋" w:hAnsi="仿宋" w:eastAsia="仿宋"/>
          <w:sz w:val="32"/>
          <w:szCs w:val="32"/>
          <w:lang w:eastAsia="zh-Hans"/>
        </w:rPr>
        <w:t>技术与</w:t>
      </w:r>
      <w:r>
        <w:rPr>
          <w:rFonts w:hint="eastAsia" w:ascii="仿宋" w:hAnsi="仿宋" w:eastAsia="仿宋"/>
          <w:sz w:val="32"/>
          <w:szCs w:val="32"/>
        </w:rPr>
        <w:t>工程</w:t>
      </w:r>
      <w:r>
        <w:rPr>
          <w:rFonts w:hint="eastAsia" w:ascii="仿宋" w:hAnsi="仿宋" w:eastAsia="仿宋"/>
          <w:sz w:val="32"/>
          <w:szCs w:val="32"/>
          <w:lang w:eastAsia="zh-Hans"/>
        </w:rPr>
        <w:t>管理专业</w:t>
      </w:r>
      <w:r>
        <w:rPr>
          <w:rFonts w:ascii="仿宋" w:hAnsi="仿宋" w:eastAsia="仿宋"/>
          <w:sz w:val="32"/>
          <w:szCs w:val="32"/>
          <w:lang w:eastAsia="zh-Hans"/>
        </w:rPr>
        <w:t>。</w:t>
      </w:r>
      <w:r>
        <w:rPr>
          <w:rFonts w:hint="eastAsia" w:ascii="仿宋" w:hAnsi="仿宋" w:eastAsia="仿宋"/>
          <w:sz w:val="32"/>
          <w:szCs w:val="32"/>
        </w:rPr>
        <w:t>）</w:t>
      </w:r>
    </w:p>
    <w:p w14:paraId="1FF2784D">
      <w:pPr>
        <w:adjustRightInd w:val="0"/>
        <w:snapToGrid w:val="0"/>
        <w:spacing w:line="560" w:lineRule="exact"/>
        <w:ind w:firstLine="600" w:firstLineChars="200"/>
        <w:rPr>
          <w:rFonts w:ascii="仿宋" w:hAnsi="仿宋" w:eastAsia="仿宋"/>
          <w:sz w:val="32"/>
          <w:szCs w:val="32"/>
        </w:rPr>
      </w:pPr>
      <w:r>
        <w:rPr>
          <w:rFonts w:hint="eastAsia" w:ascii="仿宋" w:hAnsi="仿宋" w:eastAsia="仿宋"/>
          <w:sz w:val="32"/>
          <w:szCs w:val="32"/>
        </w:rPr>
        <w:t>标准化技术委员会专家按其专业分别进入上述各专家库管理。</w:t>
      </w:r>
    </w:p>
    <w:p w14:paraId="0AE83832">
      <w:pPr>
        <w:adjustRightInd w:val="0"/>
        <w:snapToGrid w:val="0"/>
        <w:spacing w:line="560" w:lineRule="exact"/>
        <w:ind w:firstLine="600" w:firstLineChars="200"/>
        <w:rPr>
          <w:rFonts w:ascii="仿宋" w:hAnsi="仿宋" w:eastAsia="仿宋"/>
          <w:sz w:val="32"/>
          <w:szCs w:val="32"/>
        </w:rPr>
      </w:pPr>
      <w:r>
        <w:rPr>
          <w:rFonts w:hint="eastAsia" w:ascii="仿宋" w:hAnsi="仿宋" w:eastAsia="仿宋" w:cs="仿宋"/>
          <w:b/>
          <w:sz w:val="32"/>
          <w:szCs w:val="32"/>
        </w:rPr>
        <w:t>第二十</w:t>
      </w:r>
      <w:r>
        <w:rPr>
          <w:rFonts w:hint="eastAsia" w:ascii="仿宋" w:hAnsi="仿宋" w:eastAsia="仿宋" w:cs="仿宋"/>
          <w:b/>
          <w:sz w:val="32"/>
          <w:szCs w:val="32"/>
          <w:lang w:eastAsia="zh-Hans"/>
        </w:rPr>
        <w:t>三</w:t>
      </w:r>
      <w:r>
        <w:rPr>
          <w:rFonts w:hint="eastAsia" w:ascii="仿宋" w:hAnsi="仿宋" w:eastAsia="仿宋" w:cs="仿宋"/>
          <w:b/>
          <w:sz w:val="32"/>
          <w:szCs w:val="32"/>
        </w:rPr>
        <w:t xml:space="preserve">条 </w:t>
      </w:r>
      <w:r>
        <w:rPr>
          <w:rFonts w:hint="eastAsia" w:ascii="仿宋" w:hAnsi="仿宋" w:eastAsia="仿宋"/>
          <w:sz w:val="32"/>
          <w:szCs w:val="32"/>
        </w:rPr>
        <w:t>协会为每位入选专家建立档案，详细记载专家的基本履历、参与协会安排的技术工作及所获业绩。</w:t>
      </w:r>
    </w:p>
    <w:p w14:paraId="63FD80F5">
      <w:pPr>
        <w:adjustRightInd w:val="0"/>
        <w:snapToGrid w:val="0"/>
        <w:spacing w:line="560" w:lineRule="exact"/>
        <w:ind w:firstLine="600" w:firstLineChars="200"/>
        <w:rPr>
          <w:rFonts w:ascii="仿宋" w:hAnsi="仿宋" w:eastAsia="仿宋"/>
          <w:sz w:val="32"/>
          <w:szCs w:val="32"/>
        </w:rPr>
      </w:pPr>
      <w:r>
        <w:rPr>
          <w:rFonts w:hint="eastAsia" w:ascii="仿宋" w:hAnsi="仿宋" w:eastAsia="仿宋" w:cs="仿宋"/>
          <w:b/>
          <w:sz w:val="32"/>
          <w:szCs w:val="32"/>
        </w:rPr>
        <w:t>第二十</w:t>
      </w:r>
      <w:r>
        <w:rPr>
          <w:rFonts w:hint="eastAsia" w:ascii="仿宋" w:hAnsi="仿宋" w:eastAsia="仿宋" w:cs="仿宋"/>
          <w:b/>
          <w:sz w:val="32"/>
          <w:szCs w:val="32"/>
          <w:lang w:eastAsia="zh-Hans"/>
        </w:rPr>
        <w:t>四</w:t>
      </w:r>
      <w:r>
        <w:rPr>
          <w:rFonts w:hint="eastAsia" w:ascii="仿宋" w:hAnsi="仿宋" w:eastAsia="仿宋" w:cs="仿宋"/>
          <w:b/>
          <w:sz w:val="32"/>
          <w:szCs w:val="32"/>
        </w:rPr>
        <w:t>条</w:t>
      </w:r>
      <w:r>
        <w:rPr>
          <w:rFonts w:hint="eastAsia" w:ascii="仿宋" w:hAnsi="仿宋" w:eastAsia="仿宋"/>
          <w:sz w:val="32"/>
          <w:szCs w:val="32"/>
        </w:rPr>
        <w:t xml:space="preserve"> 行业专家因身体健康、工作态度等原因不能胜任工作要求的，可主动向协会申请，或由协会技术专家委员会审核决定，并经协会理事会批准，免去其行业专家资格，并予以公告。</w:t>
      </w:r>
    </w:p>
    <w:p w14:paraId="0C1D4D0B">
      <w:pPr>
        <w:adjustRightInd w:val="0"/>
        <w:snapToGrid w:val="0"/>
        <w:spacing w:line="560" w:lineRule="exact"/>
        <w:ind w:firstLine="600" w:firstLineChars="200"/>
        <w:rPr>
          <w:rFonts w:ascii="黑体" w:hAnsi="黑体" w:eastAsia="黑体"/>
          <w:bCs/>
          <w:sz w:val="32"/>
          <w:szCs w:val="32"/>
        </w:rPr>
      </w:pPr>
      <w:r>
        <w:rPr>
          <w:rFonts w:hint="eastAsia" w:ascii="仿宋" w:hAnsi="仿宋" w:eastAsia="仿宋"/>
          <w:sz w:val="32"/>
          <w:szCs w:val="32"/>
        </w:rPr>
        <w:t>行业专家在确认资格和履行专家职责的过程中，被发现弄虚作假、以职谋私或有不良信用行为的，包括违反法律法规和工作纪律、不遵守承诺义务、泄露商业秘密、技术服务有失客观公正等行为，经技术专家委员会审核决定，免去其行业专家资格，并予以公告。</w:t>
      </w:r>
    </w:p>
    <w:p w14:paraId="08641EB3">
      <w:pPr>
        <w:adjustRightInd w:val="0"/>
        <w:snapToGrid w:val="0"/>
        <w:spacing w:line="560" w:lineRule="exact"/>
        <w:jc w:val="center"/>
        <w:outlineLvl w:val="1"/>
        <w:rPr>
          <w:rFonts w:ascii="黑体" w:hAnsi="黑体" w:eastAsia="黑体"/>
          <w:bCs/>
          <w:sz w:val="32"/>
          <w:szCs w:val="32"/>
        </w:rPr>
      </w:pPr>
      <w:r>
        <w:rPr>
          <w:rFonts w:ascii="黑体" w:hAnsi="黑体" w:eastAsia="黑体"/>
          <w:bCs/>
          <w:sz w:val="32"/>
          <w:szCs w:val="32"/>
        </w:rPr>
        <w:t>第</w:t>
      </w:r>
      <w:r>
        <w:rPr>
          <w:rFonts w:hint="eastAsia" w:ascii="黑体" w:hAnsi="黑体" w:eastAsia="黑体"/>
          <w:bCs/>
          <w:sz w:val="32"/>
          <w:szCs w:val="32"/>
        </w:rPr>
        <w:t>七</w:t>
      </w:r>
      <w:r>
        <w:rPr>
          <w:rFonts w:ascii="黑体" w:hAnsi="黑体" w:eastAsia="黑体"/>
          <w:bCs/>
          <w:sz w:val="32"/>
          <w:szCs w:val="32"/>
        </w:rPr>
        <w:t>章</w:t>
      </w: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附则</w:t>
      </w:r>
    </w:p>
    <w:p w14:paraId="0E31A8EE">
      <w:pPr>
        <w:adjustRightInd w:val="0"/>
        <w:snapToGrid w:val="0"/>
        <w:spacing w:line="560" w:lineRule="exact"/>
        <w:ind w:firstLine="600" w:firstLineChars="200"/>
        <w:rPr>
          <w:rFonts w:ascii="仿宋" w:hAnsi="仿宋" w:eastAsia="仿宋"/>
          <w:sz w:val="32"/>
          <w:szCs w:val="32"/>
        </w:rPr>
      </w:pPr>
      <w:r>
        <w:rPr>
          <w:rFonts w:hint="eastAsia" w:ascii="仿宋" w:hAnsi="仿宋" w:eastAsia="仿宋" w:cs="仿宋"/>
          <w:b/>
          <w:sz w:val="32"/>
          <w:szCs w:val="32"/>
        </w:rPr>
        <w:t>第二十</w:t>
      </w:r>
      <w:r>
        <w:rPr>
          <w:rFonts w:hint="eastAsia" w:ascii="仿宋" w:hAnsi="仿宋" w:eastAsia="仿宋" w:cs="仿宋"/>
          <w:b/>
          <w:sz w:val="32"/>
          <w:szCs w:val="32"/>
          <w:lang w:eastAsia="zh-Hans"/>
        </w:rPr>
        <w:t>五</w:t>
      </w:r>
      <w:r>
        <w:rPr>
          <w:rFonts w:hint="eastAsia" w:ascii="仿宋" w:hAnsi="仿宋" w:eastAsia="仿宋" w:cs="仿宋"/>
          <w:b/>
          <w:sz w:val="32"/>
          <w:szCs w:val="32"/>
        </w:rPr>
        <w:t>条</w:t>
      </w:r>
      <w:r>
        <w:rPr>
          <w:rFonts w:hint="eastAsia" w:ascii="仿宋" w:hAnsi="仿宋" w:eastAsia="仿宋"/>
          <w:sz w:val="32"/>
          <w:szCs w:val="32"/>
        </w:rPr>
        <w:t xml:space="preserve"> 本办法</w:t>
      </w:r>
      <w:r>
        <w:rPr>
          <w:rFonts w:hint="eastAsia" w:ascii="仿宋" w:hAnsi="仿宋" w:eastAsia="仿宋"/>
          <w:sz w:val="32"/>
          <w:szCs w:val="32"/>
          <w:lang w:eastAsia="zh-Hans"/>
        </w:rPr>
        <w:t>经</w:t>
      </w:r>
      <w:r>
        <w:rPr>
          <w:rFonts w:hint="eastAsia" w:ascii="仿宋" w:hAnsi="仿宋" w:eastAsia="仿宋"/>
          <w:sz w:val="32"/>
          <w:szCs w:val="32"/>
        </w:rPr>
        <w:t>中国疏浚协会</w:t>
      </w:r>
      <w:r>
        <w:rPr>
          <w:rFonts w:hint="eastAsia" w:ascii="仿宋" w:hAnsi="仿宋" w:eastAsia="仿宋"/>
          <w:sz w:val="32"/>
          <w:szCs w:val="32"/>
          <w:lang w:eastAsia="zh-Hans"/>
        </w:rPr>
        <w:t>四届七次理事会审议</w:t>
      </w:r>
      <w:r>
        <w:rPr>
          <w:rFonts w:hint="eastAsia" w:ascii="仿宋" w:hAnsi="仿宋" w:eastAsia="仿宋"/>
          <w:sz w:val="32"/>
          <w:szCs w:val="32"/>
        </w:rPr>
        <w:t>通过，自发布之日起</w:t>
      </w:r>
      <w:r>
        <w:rPr>
          <w:rFonts w:hint="eastAsia" w:ascii="仿宋" w:hAnsi="仿宋" w:eastAsia="仿宋"/>
          <w:sz w:val="32"/>
          <w:szCs w:val="32"/>
          <w:lang w:eastAsia="zh-Hans"/>
        </w:rPr>
        <w:t>正式</w:t>
      </w:r>
      <w:r>
        <w:rPr>
          <w:rFonts w:hint="eastAsia" w:ascii="仿宋" w:hAnsi="仿宋" w:eastAsia="仿宋" w:cs="宋体"/>
          <w:snapToGrid w:val="0"/>
          <w:kern w:val="0"/>
          <w:sz w:val="32"/>
          <w:szCs w:val="32"/>
        </w:rPr>
        <w:t>施行</w:t>
      </w:r>
      <w:r>
        <w:rPr>
          <w:rFonts w:hint="eastAsia" w:ascii="仿宋" w:hAnsi="仿宋" w:eastAsia="仿宋"/>
          <w:sz w:val="32"/>
          <w:szCs w:val="32"/>
        </w:rPr>
        <w:t>。</w:t>
      </w:r>
      <w:r>
        <w:rPr>
          <w:rFonts w:hint="eastAsia" w:ascii="仿宋" w:hAnsi="仿宋" w:eastAsia="仿宋"/>
          <w:sz w:val="32"/>
          <w:szCs w:val="32"/>
          <w:lang w:eastAsia="zh-Hans"/>
        </w:rPr>
        <w:t>原</w:t>
      </w:r>
      <w:r>
        <w:rPr>
          <w:rFonts w:hint="eastAsia" w:ascii="仿宋" w:hAnsi="仿宋" w:eastAsia="仿宋"/>
          <w:sz w:val="32"/>
          <w:szCs w:val="32"/>
        </w:rPr>
        <w:t>《中国疏浚协会行业专家和专家库管理办法》（中疏协字〔</w:t>
      </w:r>
      <w:r>
        <w:rPr>
          <w:rFonts w:ascii="仿宋" w:hAnsi="仿宋" w:eastAsia="仿宋"/>
          <w:sz w:val="32"/>
          <w:szCs w:val="32"/>
        </w:rPr>
        <w:t>2022</w:t>
      </w:r>
      <w:r>
        <w:rPr>
          <w:rFonts w:hint="eastAsia" w:ascii="仿宋" w:hAnsi="仿宋" w:eastAsia="仿宋"/>
          <w:sz w:val="32"/>
          <w:szCs w:val="32"/>
        </w:rPr>
        <w:t>〕3</w:t>
      </w:r>
      <w:r>
        <w:rPr>
          <w:rFonts w:ascii="仿宋" w:hAnsi="仿宋" w:eastAsia="仿宋"/>
          <w:sz w:val="32"/>
          <w:szCs w:val="32"/>
        </w:rPr>
        <w:t>7</w:t>
      </w:r>
      <w:r>
        <w:rPr>
          <w:rFonts w:hint="eastAsia" w:ascii="仿宋" w:hAnsi="仿宋" w:eastAsia="仿宋"/>
          <w:sz w:val="32"/>
          <w:szCs w:val="32"/>
        </w:rPr>
        <w:t>号）</w:t>
      </w:r>
      <w:r>
        <w:rPr>
          <w:rFonts w:hint="eastAsia" w:ascii="仿宋" w:hAnsi="仿宋" w:eastAsia="仿宋"/>
          <w:sz w:val="32"/>
          <w:szCs w:val="32"/>
          <w:lang w:eastAsia="zh-Hans"/>
        </w:rPr>
        <w:t>与</w:t>
      </w:r>
      <w:r>
        <w:rPr>
          <w:rFonts w:ascii="仿宋" w:hAnsi="仿宋" w:eastAsia="仿宋"/>
          <w:sz w:val="32"/>
          <w:szCs w:val="32"/>
        </w:rPr>
        <w:t>《</w:t>
      </w:r>
      <w:bookmarkStart w:id="11" w:name="_Toc98879543"/>
      <w:bookmarkStart w:id="12" w:name="_Toc98923184"/>
      <w:r>
        <w:rPr>
          <w:rFonts w:ascii="仿宋" w:hAnsi="仿宋" w:eastAsia="仿宋"/>
          <w:sz w:val="32"/>
          <w:szCs w:val="32"/>
        </w:rPr>
        <w:t>“中国疏浚青年才俊成长计划”管理办法</w:t>
      </w:r>
      <w:bookmarkEnd w:id="11"/>
      <w:bookmarkEnd w:id="12"/>
      <w:r>
        <w:rPr>
          <w:rFonts w:ascii="仿宋" w:hAnsi="仿宋" w:eastAsia="仿宋"/>
          <w:sz w:val="32"/>
          <w:szCs w:val="32"/>
        </w:rPr>
        <w:t>》</w:t>
      </w:r>
      <w:r>
        <w:rPr>
          <w:rFonts w:hint="eastAsia" w:ascii="仿宋" w:hAnsi="仿宋" w:eastAsia="仿宋"/>
          <w:sz w:val="32"/>
          <w:szCs w:val="32"/>
        </w:rPr>
        <w:t>（中疏协字〔2018〕55号）废止。</w:t>
      </w:r>
    </w:p>
    <w:p w14:paraId="470E59AA">
      <w:pPr>
        <w:adjustRightInd w:val="0"/>
        <w:snapToGrid w:val="0"/>
        <w:spacing w:line="560" w:lineRule="exact"/>
        <w:ind w:firstLine="600" w:firstLineChars="200"/>
        <w:outlineLvl w:val="0"/>
        <w:rPr>
          <w:rFonts w:ascii="仿宋" w:hAnsi="仿宋" w:eastAsia="仿宋"/>
          <w:sz w:val="32"/>
          <w:szCs w:val="32"/>
        </w:rPr>
      </w:pPr>
      <w:r>
        <w:rPr>
          <w:rFonts w:hint="eastAsia" w:ascii="仿宋" w:hAnsi="仿宋" w:eastAsia="仿宋" w:cs="仿宋"/>
          <w:b/>
          <w:sz w:val="32"/>
          <w:szCs w:val="32"/>
        </w:rPr>
        <w:t>第二十</w:t>
      </w:r>
      <w:r>
        <w:rPr>
          <w:rFonts w:hint="eastAsia" w:ascii="仿宋" w:hAnsi="仿宋" w:eastAsia="仿宋" w:cs="仿宋"/>
          <w:b/>
          <w:sz w:val="32"/>
          <w:szCs w:val="32"/>
          <w:lang w:eastAsia="zh-Hans"/>
        </w:rPr>
        <w:t>六</w:t>
      </w:r>
      <w:r>
        <w:rPr>
          <w:rFonts w:hint="eastAsia" w:ascii="仿宋" w:hAnsi="仿宋" w:eastAsia="仿宋" w:cs="仿宋"/>
          <w:b/>
          <w:sz w:val="32"/>
          <w:szCs w:val="32"/>
        </w:rPr>
        <w:t>条</w:t>
      </w:r>
      <w:r>
        <w:rPr>
          <w:rFonts w:hint="eastAsia" w:ascii="仿宋" w:hAnsi="仿宋" w:eastAsia="仿宋" w:cs="仿宋"/>
          <w:sz w:val="32"/>
          <w:szCs w:val="32"/>
        </w:rPr>
        <w:t xml:space="preserve"> 本办法</w:t>
      </w:r>
      <w:r>
        <w:rPr>
          <w:rFonts w:hint="eastAsia" w:ascii="仿宋" w:hAnsi="仿宋" w:eastAsia="仿宋"/>
          <w:sz w:val="32"/>
          <w:szCs w:val="32"/>
        </w:rPr>
        <w:t>由协会秘书处负责解释。</w:t>
      </w:r>
    </w:p>
    <w:p w14:paraId="312DD489">
      <w:pPr>
        <w:adjustRightInd w:val="0"/>
        <w:snapToGrid w:val="0"/>
        <w:spacing w:line="560" w:lineRule="exact"/>
        <w:ind w:firstLine="600" w:firstLineChars="200"/>
        <w:rPr>
          <w:rFonts w:hint="eastAsia" w:ascii="仿宋" w:hAnsi="仿宋" w:eastAsia="仿宋"/>
          <w:sz w:val="32"/>
          <w:szCs w:val="32"/>
        </w:rPr>
      </w:pPr>
    </w:p>
    <w:p w14:paraId="0433C3B0">
      <w:pPr>
        <w:adjustRightInd w:val="0"/>
        <w:snapToGrid w:val="0"/>
        <w:spacing w:line="560" w:lineRule="exact"/>
        <w:ind w:firstLine="600" w:firstLineChars="200"/>
        <w:rPr>
          <w:rFonts w:hint="eastAsia" w:ascii="仿宋" w:hAnsi="仿宋" w:eastAsia="仿宋"/>
          <w:sz w:val="32"/>
          <w:szCs w:val="32"/>
        </w:rPr>
        <w:sectPr>
          <w:pgSz w:w="11906" w:h="16838"/>
          <w:pgMar w:top="1418" w:right="1021" w:bottom="1418" w:left="1021" w:header="567" w:footer="737" w:gutter="170"/>
          <w:pgNumType w:fmt="numberInDash"/>
          <w:cols w:space="720" w:num="1"/>
          <w:docGrid w:type="linesAndChars" w:linePitch="621" w:charSpace="-4227"/>
        </w:sectPr>
      </w:pPr>
    </w:p>
    <w:p w14:paraId="6E3AC8C7">
      <w:pPr>
        <w:adjustRightInd w:val="0"/>
        <w:snapToGrid w:val="0"/>
        <w:spacing w:line="560" w:lineRule="exact"/>
        <w:outlineLvl w:val="1"/>
        <w:rPr>
          <w:rFonts w:ascii="仿宋" w:hAnsi="仿宋" w:eastAsia="仿宋"/>
          <w:sz w:val="32"/>
          <w:szCs w:val="32"/>
        </w:rPr>
      </w:pPr>
      <w:r>
        <w:rPr>
          <w:rFonts w:hint="eastAsia" w:ascii="黑体" w:hAnsi="黑体" w:eastAsia="黑体"/>
          <w:color w:val="000000"/>
          <w:sz w:val="32"/>
        </w:rPr>
        <w:t>附件1</w:t>
      </w:r>
    </w:p>
    <w:p w14:paraId="523D9B8E">
      <w:pPr>
        <w:adjustRightInd w:val="0"/>
        <w:snapToGrid w:val="0"/>
        <w:spacing w:line="560" w:lineRule="exact"/>
        <w:jc w:val="center"/>
        <w:outlineLvl w:val="0"/>
        <w:rPr>
          <w:rFonts w:ascii="仿宋" w:hAnsi="仿宋" w:eastAsia="仿宋"/>
          <w:sz w:val="32"/>
          <w:szCs w:val="32"/>
        </w:rPr>
      </w:pPr>
      <w:r>
        <w:rPr>
          <w:rFonts w:hint="eastAsia" w:ascii="方正小标宋简体" w:eastAsia="方正小标宋简体"/>
          <w:color w:val="000000"/>
          <w:sz w:val="36"/>
          <w:szCs w:val="36"/>
        </w:rPr>
        <w:t>中国疏浚协会行业青年专家推荐表</w:t>
      </w:r>
    </w:p>
    <w:tbl>
      <w:tblPr>
        <w:tblStyle w:val="2"/>
        <w:tblW w:w="5000" w:type="pct"/>
        <w:jc w:val="center"/>
        <w:tblLayout w:type="fixed"/>
        <w:tblCellMar>
          <w:top w:w="0" w:type="dxa"/>
          <w:left w:w="0" w:type="dxa"/>
          <w:bottom w:w="0" w:type="dxa"/>
          <w:right w:w="0" w:type="dxa"/>
        </w:tblCellMar>
      </w:tblPr>
      <w:tblGrid>
        <w:gridCol w:w="1425"/>
        <w:gridCol w:w="1025"/>
        <w:gridCol w:w="1274"/>
        <w:gridCol w:w="1731"/>
        <w:gridCol w:w="1099"/>
        <w:gridCol w:w="932"/>
        <w:gridCol w:w="2238"/>
      </w:tblGrid>
      <w:tr w14:paraId="13CB6706">
        <w:trPr>
          <w:trHeight w:val="492" w:hRule="atLeast"/>
          <w:jc w:val="center"/>
        </w:trPr>
        <w:tc>
          <w:tcPr>
            <w:tcW w:w="73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F051E6">
            <w:pPr>
              <w:jc w:val="center"/>
              <w:rPr>
                <w:rFonts w:ascii="仿宋" w:hAnsi="仿宋" w:eastAsia="仿宋" w:cs="仿宋"/>
                <w:color w:val="000000"/>
                <w:sz w:val="24"/>
                <w:szCs w:val="24"/>
              </w:rPr>
            </w:pPr>
            <w:r>
              <w:rPr>
                <w:rFonts w:hint="eastAsia" w:ascii="仿宋" w:hAnsi="仿宋" w:eastAsia="仿宋" w:cs="仿宋"/>
                <w:color w:val="000000"/>
                <w:sz w:val="24"/>
                <w:szCs w:val="24"/>
              </w:rPr>
              <w:t>姓    名</w:t>
            </w:r>
          </w:p>
        </w:tc>
        <w:tc>
          <w:tcPr>
            <w:tcW w:w="527"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B967EB1">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655"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29FAC9D">
            <w:pPr>
              <w:jc w:val="center"/>
              <w:rPr>
                <w:rFonts w:ascii="仿宋" w:hAnsi="仿宋" w:eastAsia="仿宋" w:cs="仿宋"/>
                <w:color w:val="000000"/>
                <w:sz w:val="24"/>
                <w:szCs w:val="24"/>
              </w:rPr>
            </w:pPr>
            <w:r>
              <w:rPr>
                <w:rFonts w:hint="eastAsia" w:ascii="仿宋" w:hAnsi="仿宋" w:eastAsia="仿宋" w:cs="仿宋"/>
                <w:color w:val="000000"/>
                <w:sz w:val="24"/>
                <w:szCs w:val="24"/>
              </w:rPr>
              <w:t>性    别</w:t>
            </w:r>
          </w:p>
        </w:tc>
        <w:tc>
          <w:tcPr>
            <w:tcW w:w="890"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E2D2A8F">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65"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6E610D4">
            <w:pPr>
              <w:jc w:val="center"/>
              <w:rPr>
                <w:rFonts w:ascii="仿宋" w:hAnsi="仿宋" w:eastAsia="仿宋" w:cs="仿宋"/>
                <w:color w:val="000000"/>
                <w:sz w:val="24"/>
                <w:szCs w:val="24"/>
              </w:rPr>
            </w:pPr>
            <w:r>
              <w:rPr>
                <w:rFonts w:hint="eastAsia" w:ascii="仿宋" w:hAnsi="仿宋" w:eastAsia="仿宋" w:cs="仿宋"/>
                <w:color w:val="000000"/>
                <w:sz w:val="24"/>
                <w:szCs w:val="24"/>
              </w:rPr>
              <w:t>民族</w:t>
            </w:r>
          </w:p>
        </w:tc>
        <w:tc>
          <w:tcPr>
            <w:tcW w:w="478" w:type="pct"/>
            <w:tcBorders>
              <w:top w:val="single" w:color="auto" w:sz="4" w:space="0"/>
              <w:left w:val="nil"/>
              <w:bottom w:val="single" w:color="auto" w:sz="4" w:space="0"/>
              <w:right w:val="nil"/>
            </w:tcBorders>
            <w:noWrap/>
            <w:tcMar>
              <w:top w:w="15" w:type="dxa"/>
              <w:left w:w="15" w:type="dxa"/>
              <w:bottom w:w="0" w:type="dxa"/>
              <w:right w:w="15" w:type="dxa"/>
            </w:tcMar>
            <w:vAlign w:val="center"/>
          </w:tcPr>
          <w:p w14:paraId="49627050">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B1F1F0">
            <w:pPr>
              <w:jc w:val="center"/>
              <w:rPr>
                <w:rFonts w:ascii="仿宋" w:hAnsi="仿宋" w:eastAsia="仿宋" w:cs="仿宋"/>
                <w:color w:val="000000"/>
                <w:sz w:val="24"/>
                <w:szCs w:val="24"/>
              </w:rPr>
            </w:pPr>
            <w:r>
              <w:rPr>
                <w:rFonts w:hint="eastAsia" w:ascii="仿宋" w:hAnsi="仿宋" w:eastAsia="仿宋" w:cs="仿宋"/>
                <w:color w:val="000000"/>
                <w:sz w:val="24"/>
                <w:szCs w:val="24"/>
              </w:rPr>
              <w:t>二寸证件照</w:t>
            </w:r>
          </w:p>
        </w:tc>
      </w:tr>
      <w:tr w14:paraId="5ED5AE29">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D095D2">
            <w:pPr>
              <w:jc w:val="center"/>
              <w:rPr>
                <w:rFonts w:ascii="仿宋" w:hAnsi="仿宋" w:eastAsia="仿宋" w:cs="仿宋"/>
                <w:color w:val="000000"/>
                <w:sz w:val="24"/>
                <w:szCs w:val="24"/>
              </w:rPr>
            </w:pPr>
            <w:r>
              <w:rPr>
                <w:rFonts w:hint="eastAsia" w:ascii="仿宋" w:hAnsi="仿宋" w:eastAsia="仿宋" w:cs="仿宋"/>
                <w:color w:val="000000"/>
                <w:sz w:val="24"/>
                <w:szCs w:val="24"/>
              </w:rPr>
              <w:t>政治面貌</w:t>
            </w:r>
          </w:p>
        </w:tc>
        <w:tc>
          <w:tcPr>
            <w:tcW w:w="527"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5E1CEAC5">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655"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2EF24119">
            <w:pPr>
              <w:jc w:val="center"/>
              <w:rPr>
                <w:rFonts w:ascii="仿宋" w:hAnsi="仿宋" w:eastAsia="仿宋" w:cs="仿宋"/>
                <w:color w:val="000000"/>
                <w:sz w:val="24"/>
                <w:szCs w:val="24"/>
              </w:rPr>
            </w:pPr>
            <w:r>
              <w:rPr>
                <w:rFonts w:hint="eastAsia" w:ascii="仿宋" w:hAnsi="仿宋" w:eastAsia="仿宋" w:cs="仿宋"/>
                <w:color w:val="000000"/>
                <w:sz w:val="24"/>
                <w:szCs w:val="24"/>
              </w:rPr>
              <w:t>出生年月</w:t>
            </w:r>
          </w:p>
        </w:tc>
        <w:tc>
          <w:tcPr>
            <w:tcW w:w="8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4D00F811">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65"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4E9013AD">
            <w:pPr>
              <w:jc w:val="center"/>
              <w:rPr>
                <w:rFonts w:ascii="仿宋" w:hAnsi="仿宋" w:eastAsia="仿宋" w:cs="仿宋"/>
                <w:color w:val="000000"/>
                <w:sz w:val="24"/>
                <w:szCs w:val="24"/>
              </w:rPr>
            </w:pPr>
            <w:r>
              <w:rPr>
                <w:rFonts w:hint="eastAsia" w:ascii="仿宋" w:hAnsi="仿宋" w:eastAsia="仿宋" w:cs="仿宋"/>
                <w:color w:val="000000"/>
                <w:sz w:val="24"/>
                <w:szCs w:val="24"/>
              </w:rPr>
              <w:t>籍贯</w:t>
            </w:r>
          </w:p>
        </w:tc>
        <w:tc>
          <w:tcPr>
            <w:tcW w:w="478" w:type="pct"/>
            <w:tcBorders>
              <w:top w:val="nil"/>
              <w:left w:val="nil"/>
              <w:bottom w:val="single" w:color="auto" w:sz="4" w:space="0"/>
              <w:right w:val="nil"/>
            </w:tcBorders>
            <w:noWrap/>
            <w:tcMar>
              <w:top w:w="15" w:type="dxa"/>
              <w:left w:w="15" w:type="dxa"/>
              <w:bottom w:w="0" w:type="dxa"/>
              <w:right w:w="15" w:type="dxa"/>
            </w:tcMar>
            <w:vAlign w:val="center"/>
          </w:tcPr>
          <w:p w14:paraId="453D6112">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079B5F">
            <w:pPr>
              <w:rPr>
                <w:rFonts w:ascii="仿宋" w:hAnsi="仿宋" w:eastAsia="仿宋" w:cs="仿宋"/>
                <w:color w:val="000000"/>
                <w:sz w:val="24"/>
                <w:szCs w:val="24"/>
              </w:rPr>
            </w:pPr>
          </w:p>
        </w:tc>
      </w:tr>
      <w:tr w14:paraId="76F1081A">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E0A93B">
            <w:pPr>
              <w:jc w:val="center"/>
              <w:rPr>
                <w:rFonts w:ascii="仿宋" w:hAnsi="仿宋" w:eastAsia="仿宋" w:cs="仿宋"/>
                <w:color w:val="000000"/>
                <w:sz w:val="24"/>
                <w:szCs w:val="24"/>
              </w:rPr>
            </w:pPr>
            <w:r>
              <w:rPr>
                <w:rFonts w:hint="eastAsia" w:ascii="仿宋" w:hAnsi="仿宋" w:eastAsia="仿宋" w:cs="仿宋"/>
                <w:color w:val="000000"/>
                <w:sz w:val="24"/>
                <w:szCs w:val="24"/>
              </w:rPr>
              <w:t>工作单位</w:t>
            </w:r>
          </w:p>
        </w:tc>
        <w:tc>
          <w:tcPr>
            <w:tcW w:w="1182" w:type="pct"/>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462D7537">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8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1D0C2F18">
            <w:pPr>
              <w:jc w:val="center"/>
              <w:rPr>
                <w:rFonts w:ascii="仿宋" w:hAnsi="仿宋" w:eastAsia="仿宋" w:cs="仿宋"/>
                <w:color w:val="000000"/>
                <w:sz w:val="24"/>
                <w:szCs w:val="24"/>
              </w:rPr>
            </w:pPr>
            <w:r>
              <w:rPr>
                <w:rFonts w:hint="eastAsia" w:ascii="仿宋" w:hAnsi="仿宋" w:eastAsia="仿宋" w:cs="仿宋"/>
                <w:color w:val="000000"/>
                <w:sz w:val="24"/>
                <w:szCs w:val="24"/>
              </w:rPr>
              <w:t>职    务</w:t>
            </w:r>
          </w:p>
        </w:tc>
        <w:tc>
          <w:tcPr>
            <w:tcW w:w="1044" w:type="pct"/>
            <w:gridSpan w:val="2"/>
            <w:tcBorders>
              <w:top w:val="single" w:color="auto" w:sz="4" w:space="0"/>
              <w:left w:val="nil"/>
              <w:bottom w:val="single" w:color="auto" w:sz="4" w:space="0"/>
              <w:right w:val="nil"/>
            </w:tcBorders>
            <w:noWrap/>
            <w:tcMar>
              <w:top w:w="15" w:type="dxa"/>
              <w:left w:w="15" w:type="dxa"/>
              <w:bottom w:w="0" w:type="dxa"/>
              <w:right w:w="15" w:type="dxa"/>
            </w:tcMar>
            <w:vAlign w:val="center"/>
          </w:tcPr>
          <w:p w14:paraId="460D44E7">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C8906A">
            <w:pPr>
              <w:rPr>
                <w:rFonts w:ascii="仿宋" w:hAnsi="仿宋" w:eastAsia="仿宋" w:cs="仿宋"/>
                <w:color w:val="000000"/>
                <w:sz w:val="24"/>
                <w:szCs w:val="24"/>
              </w:rPr>
            </w:pPr>
          </w:p>
        </w:tc>
      </w:tr>
      <w:tr w14:paraId="5046845F">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1C46C1">
            <w:pPr>
              <w:jc w:val="center"/>
              <w:rPr>
                <w:rFonts w:ascii="仿宋" w:hAnsi="仿宋" w:eastAsia="仿宋" w:cs="仿宋"/>
                <w:color w:val="000000"/>
                <w:sz w:val="24"/>
                <w:szCs w:val="24"/>
              </w:rPr>
            </w:pPr>
            <w:r>
              <w:rPr>
                <w:rFonts w:hint="eastAsia" w:ascii="仿宋" w:hAnsi="仿宋" w:eastAsia="仿宋" w:cs="仿宋"/>
                <w:color w:val="000000"/>
                <w:sz w:val="24"/>
                <w:szCs w:val="24"/>
              </w:rPr>
              <w:t>技术职称</w:t>
            </w:r>
          </w:p>
        </w:tc>
        <w:tc>
          <w:tcPr>
            <w:tcW w:w="1182" w:type="pct"/>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42654E61">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8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45116466">
            <w:pPr>
              <w:jc w:val="center"/>
              <w:rPr>
                <w:rFonts w:ascii="仿宋" w:hAnsi="仿宋" w:eastAsia="仿宋" w:cs="仿宋"/>
                <w:color w:val="000000"/>
                <w:sz w:val="24"/>
                <w:szCs w:val="24"/>
              </w:rPr>
            </w:pPr>
            <w:r>
              <w:rPr>
                <w:rFonts w:hint="eastAsia" w:ascii="仿宋" w:hAnsi="仿宋" w:eastAsia="仿宋" w:cs="仿宋"/>
                <w:color w:val="000000"/>
                <w:sz w:val="24"/>
                <w:szCs w:val="24"/>
              </w:rPr>
              <w:t>职称获得时间</w:t>
            </w:r>
          </w:p>
        </w:tc>
        <w:tc>
          <w:tcPr>
            <w:tcW w:w="1044" w:type="pct"/>
            <w:gridSpan w:val="2"/>
            <w:tcBorders>
              <w:top w:val="single" w:color="auto" w:sz="4" w:space="0"/>
              <w:left w:val="nil"/>
              <w:bottom w:val="single" w:color="auto" w:sz="4" w:space="0"/>
              <w:right w:val="nil"/>
            </w:tcBorders>
            <w:noWrap/>
            <w:tcMar>
              <w:top w:w="15" w:type="dxa"/>
              <w:left w:w="15" w:type="dxa"/>
              <w:bottom w:w="0" w:type="dxa"/>
              <w:right w:w="15" w:type="dxa"/>
            </w:tcMar>
            <w:vAlign w:val="center"/>
          </w:tcPr>
          <w:p w14:paraId="6E07ECBF">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82B0CD">
            <w:pPr>
              <w:rPr>
                <w:rFonts w:ascii="仿宋" w:hAnsi="仿宋" w:eastAsia="仿宋" w:cs="仿宋"/>
                <w:color w:val="000000"/>
                <w:sz w:val="24"/>
                <w:szCs w:val="24"/>
              </w:rPr>
            </w:pPr>
          </w:p>
        </w:tc>
      </w:tr>
      <w:tr w14:paraId="2825817B">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D35996">
            <w:pPr>
              <w:jc w:val="center"/>
              <w:rPr>
                <w:rFonts w:ascii="仿宋" w:hAnsi="仿宋" w:eastAsia="仿宋" w:cs="仿宋"/>
                <w:color w:val="000000"/>
                <w:sz w:val="24"/>
                <w:szCs w:val="24"/>
              </w:rPr>
            </w:pPr>
            <w:r>
              <w:rPr>
                <w:rFonts w:hint="eastAsia" w:ascii="仿宋" w:hAnsi="仿宋" w:eastAsia="仿宋" w:cs="仿宋"/>
                <w:color w:val="000000"/>
                <w:sz w:val="24"/>
                <w:szCs w:val="24"/>
              </w:rPr>
              <w:t>最高学历</w:t>
            </w:r>
          </w:p>
        </w:tc>
        <w:tc>
          <w:tcPr>
            <w:tcW w:w="1182" w:type="pct"/>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7AC0B31A">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8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7735EB1C">
            <w:pPr>
              <w:jc w:val="center"/>
              <w:rPr>
                <w:rFonts w:ascii="仿宋" w:hAnsi="仿宋" w:eastAsia="仿宋" w:cs="仿宋"/>
                <w:color w:val="000000"/>
                <w:sz w:val="24"/>
                <w:szCs w:val="24"/>
              </w:rPr>
            </w:pPr>
            <w:r>
              <w:rPr>
                <w:rFonts w:hint="eastAsia" w:ascii="仿宋" w:hAnsi="仿宋" w:eastAsia="仿宋" w:cs="仿宋"/>
                <w:color w:val="000000"/>
                <w:sz w:val="24"/>
                <w:szCs w:val="24"/>
              </w:rPr>
              <w:t>所学专业</w:t>
            </w:r>
          </w:p>
        </w:tc>
        <w:tc>
          <w:tcPr>
            <w:tcW w:w="1044" w:type="pct"/>
            <w:gridSpan w:val="2"/>
            <w:tcBorders>
              <w:top w:val="single" w:color="auto" w:sz="4" w:space="0"/>
              <w:left w:val="nil"/>
              <w:bottom w:val="single" w:color="auto" w:sz="4" w:space="0"/>
              <w:right w:val="nil"/>
            </w:tcBorders>
            <w:noWrap/>
            <w:tcMar>
              <w:top w:w="15" w:type="dxa"/>
              <w:left w:w="15" w:type="dxa"/>
              <w:bottom w:w="0" w:type="dxa"/>
              <w:right w:w="15" w:type="dxa"/>
            </w:tcMar>
            <w:vAlign w:val="center"/>
          </w:tcPr>
          <w:p w14:paraId="72377937">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B5C3A6">
            <w:pPr>
              <w:rPr>
                <w:rFonts w:ascii="仿宋" w:hAnsi="仿宋" w:eastAsia="仿宋" w:cs="仿宋"/>
                <w:color w:val="000000"/>
                <w:sz w:val="24"/>
                <w:szCs w:val="24"/>
              </w:rPr>
            </w:pPr>
          </w:p>
        </w:tc>
      </w:tr>
      <w:tr w14:paraId="79B5D0E8">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394EBE">
            <w:pPr>
              <w:jc w:val="center"/>
              <w:rPr>
                <w:rFonts w:ascii="仿宋" w:hAnsi="仿宋" w:eastAsia="仿宋" w:cs="仿宋"/>
                <w:color w:val="000000"/>
                <w:sz w:val="24"/>
                <w:szCs w:val="24"/>
              </w:rPr>
            </w:pPr>
            <w:r>
              <w:rPr>
                <w:rFonts w:hint="eastAsia" w:ascii="仿宋" w:hAnsi="仿宋" w:eastAsia="仿宋" w:cs="仿宋"/>
                <w:color w:val="000000"/>
                <w:sz w:val="24"/>
                <w:szCs w:val="24"/>
              </w:rPr>
              <w:t>现从事专业</w:t>
            </w:r>
          </w:p>
        </w:tc>
        <w:tc>
          <w:tcPr>
            <w:tcW w:w="1182" w:type="pct"/>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3A4F1265">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8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7675D679">
            <w:pPr>
              <w:jc w:val="center"/>
              <w:rPr>
                <w:rFonts w:ascii="仿宋" w:hAnsi="仿宋" w:eastAsia="仿宋" w:cs="仿宋"/>
                <w:color w:val="000000"/>
                <w:sz w:val="24"/>
                <w:szCs w:val="24"/>
              </w:rPr>
            </w:pPr>
            <w:r>
              <w:rPr>
                <w:rFonts w:hint="eastAsia" w:ascii="仿宋" w:hAnsi="仿宋" w:eastAsia="仿宋" w:cs="仿宋"/>
                <w:color w:val="000000"/>
                <w:sz w:val="24"/>
                <w:szCs w:val="24"/>
              </w:rPr>
              <w:t>联系电话</w:t>
            </w:r>
          </w:p>
        </w:tc>
        <w:tc>
          <w:tcPr>
            <w:tcW w:w="1044" w:type="pct"/>
            <w:gridSpan w:val="2"/>
            <w:tcBorders>
              <w:top w:val="single" w:color="auto" w:sz="4" w:space="0"/>
              <w:left w:val="nil"/>
              <w:bottom w:val="single" w:color="auto" w:sz="4" w:space="0"/>
              <w:right w:val="nil"/>
            </w:tcBorders>
            <w:noWrap/>
            <w:tcMar>
              <w:top w:w="15" w:type="dxa"/>
              <w:left w:w="15" w:type="dxa"/>
              <w:bottom w:w="0" w:type="dxa"/>
              <w:right w:w="15" w:type="dxa"/>
            </w:tcMar>
            <w:vAlign w:val="center"/>
          </w:tcPr>
          <w:p w14:paraId="69C83E43">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4C6BD56">
            <w:pPr>
              <w:rPr>
                <w:rFonts w:ascii="仿宋" w:hAnsi="仿宋" w:eastAsia="仿宋" w:cs="仿宋"/>
                <w:color w:val="000000"/>
                <w:sz w:val="24"/>
                <w:szCs w:val="24"/>
              </w:rPr>
            </w:pPr>
          </w:p>
        </w:tc>
      </w:tr>
      <w:tr w14:paraId="40B2B5A5">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80FEDD">
            <w:pPr>
              <w:jc w:val="center"/>
              <w:rPr>
                <w:rFonts w:ascii="仿宋" w:hAnsi="仿宋" w:eastAsia="仿宋" w:cs="仿宋"/>
                <w:color w:val="000000"/>
                <w:sz w:val="24"/>
                <w:szCs w:val="24"/>
              </w:rPr>
            </w:pPr>
            <w:r>
              <w:rPr>
                <w:rFonts w:hint="eastAsia" w:ascii="仿宋" w:hAnsi="仿宋" w:eastAsia="仿宋" w:cs="仿宋"/>
                <w:color w:val="000000"/>
                <w:sz w:val="24"/>
                <w:szCs w:val="24"/>
              </w:rPr>
              <w:t>手    机</w:t>
            </w:r>
          </w:p>
        </w:tc>
        <w:tc>
          <w:tcPr>
            <w:tcW w:w="1182" w:type="pct"/>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042AFE9D">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890" w:type="pct"/>
            <w:tcBorders>
              <w:top w:val="nil"/>
              <w:left w:val="nil"/>
              <w:bottom w:val="nil"/>
              <w:right w:val="single" w:color="auto" w:sz="4" w:space="0"/>
            </w:tcBorders>
            <w:noWrap/>
            <w:tcMar>
              <w:top w:w="15" w:type="dxa"/>
              <w:left w:w="15" w:type="dxa"/>
              <w:bottom w:w="0" w:type="dxa"/>
              <w:right w:w="15" w:type="dxa"/>
            </w:tcMar>
            <w:vAlign w:val="center"/>
          </w:tcPr>
          <w:p w14:paraId="0339C1FF">
            <w:pPr>
              <w:jc w:val="center"/>
              <w:rPr>
                <w:rFonts w:ascii="仿宋" w:hAnsi="仿宋" w:eastAsia="仿宋" w:cs="仿宋"/>
                <w:color w:val="000000"/>
                <w:sz w:val="24"/>
                <w:szCs w:val="24"/>
              </w:rPr>
            </w:pPr>
            <w:r>
              <w:rPr>
                <w:rFonts w:hint="eastAsia" w:ascii="仿宋" w:hAnsi="仿宋" w:eastAsia="仿宋" w:cs="仿宋"/>
                <w:color w:val="000000"/>
                <w:sz w:val="24"/>
                <w:szCs w:val="24"/>
              </w:rPr>
              <w:t>邮    箱</w:t>
            </w:r>
          </w:p>
        </w:tc>
        <w:tc>
          <w:tcPr>
            <w:tcW w:w="2193" w:type="pct"/>
            <w:gridSpan w:val="3"/>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3F369492">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r>
      <w:tr w14:paraId="12C9AD11">
        <w:trPr>
          <w:trHeight w:val="564" w:hRule="atLeast"/>
          <w:jc w:val="center"/>
        </w:trPr>
        <w:tc>
          <w:tcPr>
            <w:tcW w:w="733" w:type="pct"/>
            <w:vMerge w:val="restart"/>
            <w:tcBorders>
              <w:top w:val="nil"/>
              <w:left w:val="single" w:color="auto" w:sz="4" w:space="0"/>
              <w:bottom w:val="nil"/>
              <w:right w:val="single" w:color="auto" w:sz="4" w:space="0"/>
            </w:tcBorders>
            <w:noWrap w:val="0"/>
            <w:tcMar>
              <w:top w:w="15" w:type="dxa"/>
              <w:left w:w="15" w:type="dxa"/>
              <w:bottom w:w="0" w:type="dxa"/>
              <w:right w:w="15" w:type="dxa"/>
            </w:tcMar>
            <w:vAlign w:val="center"/>
          </w:tcPr>
          <w:p w14:paraId="5167671F">
            <w:pPr>
              <w:jc w:val="center"/>
              <w:rPr>
                <w:rFonts w:ascii="仿宋" w:hAnsi="仿宋" w:eastAsia="仿宋" w:cs="仿宋"/>
                <w:color w:val="000000"/>
                <w:sz w:val="24"/>
                <w:szCs w:val="24"/>
              </w:rPr>
            </w:pPr>
            <w:r>
              <w:rPr>
                <w:rFonts w:hint="eastAsia" w:ascii="仿宋" w:hAnsi="仿宋" w:eastAsia="仿宋" w:cs="仿宋"/>
                <w:color w:val="000000"/>
                <w:sz w:val="24"/>
                <w:szCs w:val="24"/>
              </w:rPr>
              <w:t>推荐专业</w:t>
            </w:r>
          </w:p>
        </w:tc>
        <w:tc>
          <w:tcPr>
            <w:tcW w:w="4266" w:type="pct"/>
            <w:gridSpan w:val="6"/>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3DCC960F">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r>
      <w:tr w14:paraId="374418A8">
        <w:trPr>
          <w:trHeight w:val="90" w:hRule="atLeast"/>
          <w:jc w:val="center"/>
        </w:trPr>
        <w:tc>
          <w:tcPr>
            <w:tcW w:w="733" w:type="pct"/>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063F31">
            <w:pPr>
              <w:rPr>
                <w:rFonts w:ascii="仿宋" w:hAnsi="仿宋" w:eastAsia="仿宋" w:cs="仿宋"/>
                <w:color w:val="000000"/>
                <w:sz w:val="24"/>
                <w:szCs w:val="24"/>
              </w:rPr>
            </w:pPr>
          </w:p>
        </w:tc>
        <w:tc>
          <w:tcPr>
            <w:tcW w:w="4266" w:type="pct"/>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4A81AC93">
            <w:pPr>
              <w:spacing w:line="360" w:lineRule="exact"/>
              <w:rPr>
                <w:rFonts w:ascii="仿宋" w:hAnsi="仿宋" w:eastAsia="仿宋" w:cs="仿宋"/>
                <w:color w:val="000000"/>
                <w:sz w:val="24"/>
                <w:szCs w:val="24"/>
              </w:rPr>
            </w:pPr>
            <w:r>
              <w:rPr>
                <w:rFonts w:hint="eastAsia" w:ascii="仿宋" w:hAnsi="仿宋" w:eastAsia="仿宋" w:cs="仿宋"/>
                <w:color w:val="000000"/>
                <w:sz w:val="24"/>
                <w:szCs w:val="24"/>
              </w:rPr>
              <w:t>注：</w:t>
            </w:r>
            <w:r>
              <w:rPr>
                <w:rFonts w:hint="eastAsia" w:ascii="仿宋" w:hAnsi="仿宋" w:eastAsia="仿宋" w:cs="仿宋"/>
                <w:color w:val="000000"/>
                <w:sz w:val="24"/>
                <w:szCs w:val="24"/>
                <w:lang w:eastAsia="zh-Hans"/>
              </w:rPr>
              <w:t>分为疏浚</w:t>
            </w:r>
            <w:r>
              <w:rPr>
                <w:rFonts w:hint="eastAsia" w:ascii="仿宋" w:hAnsi="仿宋" w:eastAsia="仿宋" w:cs="仿宋"/>
                <w:color w:val="000000"/>
                <w:sz w:val="24"/>
                <w:szCs w:val="24"/>
              </w:rPr>
              <w:t>施工技术</w:t>
            </w:r>
            <w:r>
              <w:rPr>
                <w:rFonts w:hint="eastAsia" w:ascii="仿宋" w:hAnsi="仿宋" w:eastAsia="仿宋" w:cs="仿宋"/>
                <w:color w:val="000000"/>
                <w:sz w:val="24"/>
                <w:szCs w:val="24"/>
                <w:lang w:eastAsia="zh-Hans"/>
              </w:rPr>
              <w:t>与管理</w:t>
            </w:r>
            <w:r>
              <w:rPr>
                <w:rFonts w:hint="eastAsia" w:ascii="仿宋" w:hAnsi="仿宋" w:eastAsia="仿宋" w:cs="仿宋"/>
                <w:color w:val="000000"/>
                <w:sz w:val="24"/>
                <w:szCs w:val="24"/>
              </w:rPr>
              <w:t>、勘察</w:t>
            </w:r>
            <w:r>
              <w:rPr>
                <w:rFonts w:hint="eastAsia" w:ascii="仿宋" w:hAnsi="仿宋" w:eastAsia="仿宋" w:cs="仿宋"/>
                <w:color w:val="000000"/>
                <w:sz w:val="24"/>
                <w:szCs w:val="24"/>
                <w:lang w:eastAsia="zh-Hans"/>
              </w:rPr>
              <w:t>测量与</w:t>
            </w:r>
            <w:r>
              <w:rPr>
                <w:rFonts w:hint="eastAsia" w:ascii="仿宋" w:hAnsi="仿宋" w:eastAsia="仿宋" w:cs="仿宋"/>
                <w:color w:val="000000"/>
                <w:sz w:val="24"/>
                <w:szCs w:val="24"/>
              </w:rPr>
              <w:t>设计实验、装备制造</w:t>
            </w:r>
            <w:r>
              <w:rPr>
                <w:rFonts w:hint="eastAsia" w:ascii="仿宋" w:hAnsi="仿宋" w:eastAsia="仿宋" w:cs="仿宋"/>
                <w:color w:val="000000"/>
                <w:sz w:val="24"/>
                <w:szCs w:val="24"/>
                <w:lang w:eastAsia="zh-Hans"/>
              </w:rPr>
              <w:t>与</w:t>
            </w:r>
            <w:r>
              <w:rPr>
                <w:rFonts w:hint="eastAsia" w:ascii="仿宋" w:hAnsi="仿宋" w:eastAsia="仿宋" w:cs="仿宋"/>
                <w:color w:val="000000"/>
                <w:sz w:val="24"/>
                <w:szCs w:val="24"/>
              </w:rPr>
              <w:t>船机</w:t>
            </w:r>
            <w:r>
              <w:rPr>
                <w:rFonts w:hint="eastAsia" w:ascii="仿宋" w:hAnsi="仿宋" w:eastAsia="仿宋" w:cs="仿宋"/>
                <w:color w:val="000000"/>
                <w:sz w:val="24"/>
                <w:szCs w:val="24"/>
                <w:lang w:eastAsia="zh-Hans"/>
              </w:rPr>
              <w:t>管理</w:t>
            </w:r>
            <w:r>
              <w:rPr>
                <w:rFonts w:hint="eastAsia" w:ascii="仿宋" w:hAnsi="仿宋" w:eastAsia="仿宋" w:cs="仿宋"/>
                <w:color w:val="000000"/>
                <w:sz w:val="24"/>
                <w:szCs w:val="24"/>
              </w:rPr>
              <w:t>、信息</w:t>
            </w:r>
            <w:r>
              <w:rPr>
                <w:rFonts w:hint="eastAsia" w:ascii="仿宋" w:hAnsi="仿宋" w:eastAsia="仿宋" w:cs="仿宋"/>
                <w:color w:val="000000"/>
                <w:sz w:val="24"/>
                <w:szCs w:val="24"/>
                <w:lang w:eastAsia="zh-Hans"/>
              </w:rPr>
              <w:t>与数字</w:t>
            </w:r>
            <w:r>
              <w:rPr>
                <w:rFonts w:hint="eastAsia" w:ascii="仿宋" w:hAnsi="仿宋" w:eastAsia="仿宋" w:cs="仿宋"/>
                <w:color w:val="000000"/>
                <w:sz w:val="24"/>
                <w:szCs w:val="24"/>
              </w:rPr>
              <w:t>化</w:t>
            </w:r>
            <w:r>
              <w:rPr>
                <w:rFonts w:hint="eastAsia" w:ascii="仿宋" w:hAnsi="仿宋" w:eastAsia="仿宋" w:cs="仿宋"/>
                <w:color w:val="000000"/>
                <w:sz w:val="24"/>
                <w:szCs w:val="24"/>
                <w:lang w:eastAsia="zh-Hans"/>
              </w:rPr>
              <w:t>技术</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Hans"/>
              </w:rPr>
              <w:t>生态</w:t>
            </w:r>
            <w:r>
              <w:rPr>
                <w:rFonts w:hint="eastAsia" w:ascii="仿宋" w:hAnsi="仿宋" w:eastAsia="仿宋" w:cs="仿宋"/>
                <w:color w:val="000000"/>
                <w:sz w:val="24"/>
                <w:szCs w:val="24"/>
              </w:rPr>
              <w:t>环保</w:t>
            </w:r>
            <w:r>
              <w:rPr>
                <w:rFonts w:hint="eastAsia" w:ascii="仿宋" w:hAnsi="仿宋" w:eastAsia="仿宋" w:cs="仿宋"/>
                <w:color w:val="000000"/>
                <w:sz w:val="24"/>
                <w:szCs w:val="24"/>
                <w:lang w:eastAsia="zh-Hans"/>
              </w:rPr>
              <w:t>技术</w:t>
            </w:r>
            <w:r>
              <w:rPr>
                <w:rFonts w:hint="eastAsia" w:ascii="仿宋" w:hAnsi="仿宋" w:eastAsia="仿宋" w:cs="仿宋"/>
                <w:color w:val="000000"/>
                <w:sz w:val="24"/>
                <w:szCs w:val="24"/>
              </w:rPr>
              <w:t>与工程</w:t>
            </w:r>
            <w:r>
              <w:rPr>
                <w:rFonts w:hint="eastAsia" w:ascii="仿宋" w:hAnsi="仿宋" w:eastAsia="仿宋" w:cs="仿宋"/>
                <w:color w:val="000000"/>
                <w:sz w:val="24"/>
                <w:szCs w:val="24"/>
                <w:lang w:eastAsia="zh-Hans"/>
              </w:rPr>
              <w:t>管理</w:t>
            </w:r>
            <w:r>
              <w:rPr>
                <w:rFonts w:hint="eastAsia" w:ascii="仿宋" w:hAnsi="仿宋" w:eastAsia="仿宋" w:cs="仿宋"/>
                <w:color w:val="000000"/>
                <w:sz w:val="24"/>
                <w:szCs w:val="24"/>
              </w:rPr>
              <w:t>、水利</w:t>
            </w:r>
            <w:r>
              <w:rPr>
                <w:rFonts w:hint="eastAsia" w:ascii="仿宋" w:hAnsi="仿宋" w:eastAsia="仿宋" w:cs="仿宋"/>
                <w:color w:val="000000"/>
                <w:sz w:val="24"/>
                <w:szCs w:val="24"/>
                <w:lang w:eastAsia="zh-Hans"/>
              </w:rPr>
              <w:t>工程技术与管理和</w:t>
            </w:r>
            <w:r>
              <w:rPr>
                <w:rFonts w:hint="eastAsia" w:ascii="仿宋" w:hAnsi="仿宋" w:eastAsia="仿宋" w:cs="仿宋"/>
                <w:color w:val="000000"/>
                <w:sz w:val="24"/>
                <w:szCs w:val="24"/>
              </w:rPr>
              <w:t>海洋工程</w:t>
            </w:r>
            <w:r>
              <w:rPr>
                <w:rFonts w:hint="eastAsia" w:ascii="仿宋" w:hAnsi="仿宋" w:eastAsia="仿宋" w:cs="仿宋"/>
                <w:color w:val="000000"/>
                <w:sz w:val="24"/>
                <w:szCs w:val="24"/>
                <w:lang w:eastAsia="zh-Hans"/>
              </w:rPr>
              <w:t>技术与管理</w:t>
            </w:r>
            <w:r>
              <w:rPr>
                <w:rFonts w:hint="eastAsia" w:ascii="仿宋" w:hAnsi="仿宋" w:eastAsia="仿宋" w:cs="仿宋"/>
                <w:color w:val="000000"/>
                <w:sz w:val="24"/>
                <w:szCs w:val="24"/>
              </w:rPr>
              <w:t>专家库。</w:t>
            </w:r>
            <w:r>
              <w:rPr>
                <w:rFonts w:hint="eastAsia" w:ascii="仿宋" w:hAnsi="仿宋" w:eastAsia="仿宋" w:cs="仿宋"/>
                <w:color w:val="000000"/>
                <w:sz w:val="24"/>
                <w:szCs w:val="24"/>
                <w:lang w:eastAsia="zh-Hans"/>
              </w:rPr>
              <w:t>选择其一或若干专业。</w:t>
            </w:r>
          </w:p>
        </w:tc>
      </w:tr>
      <w:tr w14:paraId="0E179014">
        <w:trPr>
          <w:trHeight w:val="216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7EB442F1">
            <w:pPr>
              <w:rPr>
                <w:rFonts w:ascii="仿宋" w:hAnsi="仿宋" w:eastAsia="仿宋" w:cs="仿宋"/>
                <w:color w:val="000000"/>
                <w:sz w:val="24"/>
                <w:szCs w:val="24"/>
              </w:rPr>
            </w:pPr>
            <w:r>
              <w:rPr>
                <w:rFonts w:hint="eastAsia" w:ascii="仿宋" w:hAnsi="仿宋" w:eastAsia="仿宋" w:cs="仿宋"/>
                <w:color w:val="000000"/>
                <w:sz w:val="24"/>
                <w:szCs w:val="24"/>
              </w:rPr>
              <w:t>个人工作情况简介（格式：400字以内，宋体小四，单倍行距，左对齐，首行缩进2字符）</w:t>
            </w:r>
          </w:p>
          <w:p w14:paraId="5910EF8C">
            <w:pPr>
              <w:rPr>
                <w:rFonts w:ascii="仿宋" w:hAnsi="仿宋" w:eastAsia="仿宋" w:cs="仿宋"/>
                <w:color w:val="000000"/>
                <w:sz w:val="24"/>
                <w:szCs w:val="24"/>
              </w:rPr>
            </w:pPr>
          </w:p>
        </w:tc>
      </w:tr>
      <w:tr w14:paraId="376812F7">
        <w:trPr>
          <w:trHeight w:val="1242"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782EEDF4">
            <w:pPr>
              <w:rPr>
                <w:rFonts w:ascii="仿宋" w:hAnsi="仿宋" w:eastAsia="仿宋" w:cs="仿宋"/>
                <w:color w:val="000000"/>
                <w:sz w:val="24"/>
                <w:szCs w:val="24"/>
              </w:rPr>
            </w:pPr>
            <w:r>
              <w:rPr>
                <w:rFonts w:hint="eastAsia" w:ascii="仿宋" w:hAnsi="仿宋" w:eastAsia="仿宋" w:cs="仿宋"/>
                <w:color w:val="000000"/>
                <w:sz w:val="24"/>
                <w:szCs w:val="24"/>
              </w:rPr>
              <w:t>论著、论文（第二作者以上，格式：添加序号，宋体小四，单倍行距，左对齐）：</w:t>
            </w:r>
          </w:p>
          <w:p w14:paraId="7316DAF5">
            <w:pPr>
              <w:rPr>
                <w:rFonts w:ascii="仿宋" w:hAnsi="仿宋" w:eastAsia="仿宋" w:cs="仿宋"/>
                <w:color w:val="000000"/>
                <w:sz w:val="24"/>
                <w:szCs w:val="24"/>
              </w:rPr>
            </w:pPr>
          </w:p>
        </w:tc>
      </w:tr>
      <w:tr w14:paraId="0A47DAA3">
        <w:trPr>
          <w:trHeight w:val="1242"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top"/>
          </w:tcPr>
          <w:p w14:paraId="0A1AA25B">
            <w:pPr>
              <w:rPr>
                <w:rFonts w:ascii="仿宋" w:hAnsi="仿宋" w:eastAsia="仿宋" w:cs="仿宋"/>
                <w:color w:val="000000"/>
                <w:sz w:val="24"/>
                <w:szCs w:val="24"/>
              </w:rPr>
            </w:pPr>
            <w:r>
              <w:rPr>
                <w:rFonts w:hint="eastAsia" w:ascii="仿宋" w:hAnsi="仿宋" w:eastAsia="仿宋" w:cs="仿宋"/>
                <w:color w:val="000000"/>
                <w:sz w:val="24"/>
                <w:szCs w:val="24"/>
              </w:rPr>
              <w:t>专利（请注明发明专利或实用新型专利、完成人排序 格式：添加序号，宋体小四，单倍行距，左对齐）：</w:t>
            </w:r>
          </w:p>
        </w:tc>
      </w:tr>
      <w:tr w14:paraId="2DAA9B51">
        <w:trPr>
          <w:trHeight w:val="1651"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top"/>
          </w:tcPr>
          <w:p w14:paraId="416E00A8">
            <w:pPr>
              <w:rPr>
                <w:rFonts w:ascii="仿宋" w:hAnsi="仿宋" w:eastAsia="仿宋" w:cs="仿宋"/>
                <w:color w:val="000000"/>
                <w:sz w:val="24"/>
                <w:szCs w:val="24"/>
              </w:rPr>
            </w:pPr>
            <w:r>
              <w:rPr>
                <w:rFonts w:hint="eastAsia" w:ascii="仿宋" w:hAnsi="仿宋" w:eastAsia="仿宋" w:cs="仿宋"/>
                <w:color w:val="000000"/>
                <w:sz w:val="24"/>
                <w:szCs w:val="24"/>
              </w:rPr>
              <w:t>参与的省部级及以上重大课题科研或技术科研创新：</w:t>
            </w:r>
          </w:p>
        </w:tc>
      </w:tr>
      <w:tr w14:paraId="7F712679">
        <w:trPr>
          <w:trHeight w:val="1866"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top"/>
          </w:tcPr>
          <w:p w14:paraId="2B1A4D7F">
            <w:pPr>
              <w:rPr>
                <w:rFonts w:ascii="仿宋" w:hAnsi="仿宋" w:eastAsia="仿宋" w:cs="仿宋"/>
                <w:color w:val="000000"/>
                <w:sz w:val="24"/>
                <w:szCs w:val="24"/>
              </w:rPr>
            </w:pPr>
            <w:r>
              <w:rPr>
                <w:rFonts w:hint="eastAsia" w:ascii="仿宋" w:hAnsi="仿宋" w:eastAsia="仿宋" w:cs="仿宋"/>
                <w:color w:val="000000"/>
                <w:sz w:val="24"/>
                <w:szCs w:val="24"/>
              </w:rPr>
              <w:t>参与工法、标准编制：</w:t>
            </w:r>
          </w:p>
        </w:tc>
      </w:tr>
      <w:tr w14:paraId="076866DC">
        <w:trPr>
          <w:trHeight w:val="1911"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5D7FCE36">
            <w:r>
              <w:rPr>
                <w:rFonts w:hint="eastAsia" w:ascii="仿宋" w:hAnsi="仿宋" w:eastAsia="仿宋" w:cs="仿宋"/>
                <w:color w:val="000000"/>
                <w:sz w:val="24"/>
                <w:szCs w:val="24"/>
              </w:rPr>
              <w:t>获得荣誉：</w:t>
            </w:r>
          </w:p>
          <w:p w14:paraId="31C19B76">
            <w:pPr>
              <w:tabs>
                <w:tab w:val="left" w:pos="2256"/>
              </w:tabs>
              <w:jc w:val="left"/>
            </w:pPr>
            <w:r>
              <w:tab/>
            </w:r>
          </w:p>
        </w:tc>
      </w:tr>
      <w:tr w14:paraId="7234D7AF">
        <w:trPr>
          <w:trHeight w:val="2190" w:hRule="atLeast"/>
          <w:jc w:val="center"/>
        </w:trPr>
        <w:tc>
          <w:tcPr>
            <w:tcW w:w="9724" w:type="dxa"/>
            <w:gridSpan w:val="7"/>
            <w:tcBorders>
              <w:top w:val="single" w:color="auto"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C829875">
            <w:pPr>
              <w:rPr>
                <w:rFonts w:ascii="仿宋" w:hAnsi="仿宋" w:eastAsia="仿宋" w:cs="仿宋"/>
                <w:color w:val="000000"/>
                <w:sz w:val="24"/>
                <w:szCs w:val="24"/>
              </w:rPr>
            </w:pPr>
            <w:r>
              <w:rPr>
                <w:rFonts w:hint="eastAsia" w:ascii="仿宋" w:hAnsi="仿宋" w:eastAsia="仿宋" w:cs="仿宋"/>
                <w:color w:val="000000"/>
                <w:sz w:val="24"/>
                <w:szCs w:val="24"/>
              </w:rPr>
              <w:t>会员单位或专业委员会推荐意见：</w:t>
            </w:r>
          </w:p>
          <w:p w14:paraId="2768B447">
            <w:pPr>
              <w:adjustRightInd w:val="0"/>
              <w:snapToGrid w:val="0"/>
            </w:pPr>
          </w:p>
          <w:p w14:paraId="15711B1F">
            <w:pPr>
              <w:adjustRightInd w:val="0"/>
              <w:snapToGrid w:val="0"/>
              <w:spacing w:line="300" w:lineRule="exact"/>
              <w:ind w:firstLine="3960" w:firstLineChars="1800"/>
              <w:rPr>
                <w:rFonts w:ascii="仿宋" w:hAnsi="仿宋" w:eastAsia="仿宋" w:cs="仿宋"/>
                <w:color w:val="000000"/>
                <w:sz w:val="24"/>
                <w:szCs w:val="24"/>
              </w:rPr>
            </w:pPr>
            <w:r>
              <w:rPr>
                <w:rFonts w:hint="eastAsia" w:ascii="仿宋" w:hAnsi="仿宋" w:eastAsia="仿宋" w:cs="仿宋"/>
                <w:color w:val="000000"/>
                <w:sz w:val="24"/>
                <w:szCs w:val="24"/>
              </w:rPr>
              <w:t>会员单位或专业委员会名称：</w:t>
            </w:r>
          </w:p>
          <w:p w14:paraId="5C6B1A73">
            <w:pPr>
              <w:adjustRightInd w:val="0"/>
              <w:snapToGrid w:val="0"/>
              <w:spacing w:line="300" w:lineRule="exact"/>
              <w:ind w:firstLine="4840" w:firstLineChars="2200"/>
              <w:rPr>
                <w:rFonts w:ascii="仿宋" w:hAnsi="仿宋" w:eastAsia="仿宋" w:cs="仿宋"/>
                <w:color w:val="000000"/>
                <w:sz w:val="24"/>
                <w:szCs w:val="24"/>
              </w:rPr>
            </w:pP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负责人签字、盖章： </w:t>
            </w:r>
          </w:p>
          <w:p w14:paraId="37566AAE">
            <w:pPr>
              <w:adjustRightInd w:val="0"/>
              <w:snapToGrid w:val="0"/>
              <w:spacing w:line="300" w:lineRule="exact"/>
              <w:ind w:firstLine="4840" w:firstLineChars="2200"/>
              <w:rPr>
                <w:rFonts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年    月    日 </w:t>
            </w:r>
          </w:p>
        </w:tc>
      </w:tr>
      <w:tr w14:paraId="51064D9F">
        <w:trPr>
          <w:trHeight w:val="2238" w:hRule="atLeast"/>
          <w:jc w:val="center"/>
        </w:trPr>
        <w:tc>
          <w:tcPr>
            <w:tcW w:w="9724" w:type="dxa"/>
            <w:gridSpan w:val="7"/>
            <w:tcBorders>
              <w:top w:val="single" w:color="auto" w:sz="4" w:space="0"/>
              <w:left w:val="single" w:color="auto" w:sz="4" w:space="0"/>
              <w:right w:val="single" w:color="000000" w:sz="4" w:space="0"/>
            </w:tcBorders>
            <w:noWrap/>
            <w:tcMar>
              <w:top w:w="15" w:type="dxa"/>
              <w:left w:w="15" w:type="dxa"/>
              <w:bottom w:w="0" w:type="dxa"/>
              <w:right w:w="15" w:type="dxa"/>
            </w:tcMar>
            <w:vAlign w:val="center"/>
          </w:tcPr>
          <w:p w14:paraId="3882DDD1">
            <w:pPr>
              <w:rPr>
                <w:rFonts w:ascii="仿宋" w:hAnsi="仿宋" w:eastAsia="仿宋" w:cs="仿宋"/>
                <w:color w:val="000000"/>
                <w:sz w:val="24"/>
                <w:szCs w:val="24"/>
              </w:rPr>
            </w:pPr>
            <w:r>
              <w:rPr>
                <w:rFonts w:hint="eastAsia" w:ascii="仿宋" w:hAnsi="仿宋" w:eastAsia="仿宋" w:cs="仿宋"/>
                <w:color w:val="000000"/>
                <w:sz w:val="24"/>
                <w:szCs w:val="24"/>
              </w:rPr>
              <w:t xml:space="preserve">协会技术专家工作委员会推荐意见：             </w:t>
            </w:r>
          </w:p>
          <w:p w14:paraId="10F14C1E">
            <w:pPr>
              <w:ind w:firstLine="6160" w:firstLineChars="2800"/>
              <w:rPr>
                <w:rFonts w:ascii="仿宋" w:hAnsi="仿宋" w:eastAsia="仿宋" w:cs="仿宋"/>
                <w:color w:val="000000"/>
                <w:sz w:val="24"/>
                <w:szCs w:val="24"/>
              </w:rPr>
            </w:pPr>
            <w:r>
              <w:rPr>
                <w:rFonts w:hint="eastAsia" w:ascii="仿宋" w:hAnsi="仿宋" w:eastAsia="仿宋" w:cs="仿宋"/>
                <w:color w:val="000000"/>
                <w:sz w:val="24"/>
                <w:szCs w:val="24"/>
              </w:rPr>
              <w:t xml:space="preserve">负责人签字：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年    月    日                                                     </w:t>
            </w:r>
          </w:p>
        </w:tc>
      </w:tr>
      <w:tr w14:paraId="00B90138">
        <w:trPr>
          <w:trHeight w:val="2128" w:hRule="atLeast"/>
          <w:jc w:val="center"/>
        </w:trPr>
        <w:tc>
          <w:tcPr>
            <w:tcW w:w="9724" w:type="dxa"/>
            <w:gridSpan w:val="7"/>
            <w:tcBorders>
              <w:top w:val="single" w:color="auto"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606C647F">
            <w:r>
              <w:rPr>
                <w:rFonts w:hint="eastAsia" w:ascii="仿宋" w:hAnsi="仿宋" w:eastAsia="仿宋" w:cs="仿宋"/>
                <w:color w:val="000000"/>
                <w:sz w:val="24"/>
                <w:szCs w:val="24"/>
              </w:rPr>
              <w:t>协会技术专家工作委员会评审意见：</w:t>
            </w:r>
          </w:p>
          <w:p w14:paraId="1BDD63FF">
            <w:pPr>
              <w:jc w:val="left"/>
              <w:rPr>
                <w:rFonts w:ascii="仿宋" w:hAnsi="仿宋" w:eastAsia="仿宋" w:cs="仿宋"/>
                <w:color w:val="000000"/>
                <w:sz w:val="24"/>
                <w:szCs w:val="24"/>
              </w:rPr>
            </w:pPr>
            <w:r>
              <w:rPr>
                <w:rFonts w:hint="eastAsia" w:ascii="仿宋" w:hAnsi="仿宋" w:eastAsia="仿宋" w:cs="仿宋"/>
                <w:color w:val="000000"/>
                <w:sz w:val="24"/>
                <w:szCs w:val="24"/>
              </w:rPr>
              <w:t xml:space="preserve">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主任委员签字：                                                                                         </w:t>
            </w:r>
            <w:r>
              <w:rPr>
                <w:rFonts w:ascii="仿宋" w:hAnsi="仿宋" w:eastAsia="仿宋" w:cs="仿宋"/>
                <w:color w:val="000000"/>
                <w:sz w:val="24"/>
                <w:szCs w:val="24"/>
              </w:rPr>
              <w:t xml:space="preserve">    </w:t>
            </w:r>
          </w:p>
          <w:p w14:paraId="7A86D123">
            <w:pPr>
              <w:ind w:firstLine="7480" w:firstLineChars="3400"/>
              <w:rPr>
                <w:rFonts w:ascii="仿宋" w:hAnsi="仿宋" w:eastAsia="仿宋" w:cs="仿宋"/>
                <w:color w:val="000000"/>
                <w:sz w:val="24"/>
                <w:szCs w:val="24"/>
              </w:rPr>
            </w:pPr>
            <w:r>
              <w:rPr>
                <w:rFonts w:hint="eastAsia" w:ascii="仿宋" w:hAnsi="仿宋" w:eastAsia="仿宋" w:cs="仿宋"/>
                <w:color w:val="000000"/>
                <w:sz w:val="24"/>
                <w:szCs w:val="24"/>
              </w:rPr>
              <w:t>年    月    日</w:t>
            </w:r>
          </w:p>
        </w:tc>
      </w:tr>
      <w:tr w14:paraId="52CF6659">
        <w:trPr>
          <w:trHeight w:val="2265"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898109">
            <w:pPr>
              <w:rPr>
                <w:rFonts w:ascii="仿宋" w:hAnsi="仿宋" w:eastAsia="仿宋" w:cs="仿宋"/>
                <w:color w:val="000000"/>
                <w:sz w:val="24"/>
                <w:szCs w:val="24"/>
              </w:rPr>
            </w:pPr>
            <w:r>
              <w:rPr>
                <w:rFonts w:hint="eastAsia" w:ascii="仿宋" w:hAnsi="仿宋" w:eastAsia="仿宋" w:cs="仿宋"/>
                <w:color w:val="000000"/>
                <w:sz w:val="24"/>
                <w:szCs w:val="24"/>
              </w:rPr>
              <w:t>协会审批意见：</w:t>
            </w:r>
          </w:p>
          <w:p w14:paraId="2BAE95C9">
            <w:pPr>
              <w:rPr>
                <w:rFonts w:ascii="仿宋" w:hAnsi="仿宋" w:eastAsia="仿宋" w:cs="仿宋"/>
                <w:color w:val="000000"/>
                <w:sz w:val="24"/>
                <w:szCs w:val="24"/>
              </w:rPr>
            </w:pPr>
            <w:r>
              <w:rPr>
                <w:rFonts w:hint="eastAsia" w:ascii="仿宋" w:hAnsi="仿宋" w:eastAsia="仿宋" w:cs="仿宋"/>
                <w:color w:val="000000"/>
                <w:sz w:val="24"/>
                <w:szCs w:val="24"/>
              </w:rPr>
              <w:t xml:space="preserve">                                            </w:t>
            </w:r>
            <w:r>
              <w:rPr>
                <w:rFonts w:ascii="仿宋" w:hAnsi="仿宋" w:eastAsia="仿宋" w:cs="仿宋"/>
                <w:color w:val="000000"/>
                <w:sz w:val="24"/>
                <w:szCs w:val="24"/>
              </w:rPr>
              <w:t xml:space="preserve">                            </w:t>
            </w:r>
            <w:r>
              <w:rPr>
                <w:rFonts w:hint="eastAsia" w:ascii="仿宋" w:hAnsi="仿宋" w:eastAsia="仿宋" w:cs="仿宋"/>
                <w:color w:val="000000"/>
                <w:sz w:val="24"/>
                <w:szCs w:val="24"/>
              </w:rPr>
              <w:t>盖</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章：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年    月    日   </w:t>
            </w:r>
          </w:p>
        </w:tc>
      </w:tr>
    </w:tbl>
    <w:p w14:paraId="6C2E02A1">
      <w:pPr>
        <w:rPr>
          <w:rFonts w:ascii="仿宋" w:hAnsi="仿宋" w:eastAsia="仿宋"/>
          <w:sz w:val="32"/>
          <w:szCs w:val="32"/>
        </w:rPr>
      </w:pPr>
      <w:r>
        <w:rPr>
          <w:rFonts w:hint="eastAsia" w:ascii="仿宋" w:hAnsi="仿宋" w:eastAsia="仿宋"/>
          <w:sz w:val="32"/>
          <w:szCs w:val="32"/>
        </w:rPr>
        <w:br w:type="page"/>
      </w:r>
      <w:r>
        <w:rPr>
          <w:rFonts w:hint="eastAsia" w:ascii="黑体" w:hAnsi="黑体" w:eastAsia="黑体"/>
          <w:color w:val="000000"/>
          <w:sz w:val="32"/>
        </w:rPr>
        <w:t>附件2</w:t>
      </w:r>
    </w:p>
    <w:p w14:paraId="272CCF41">
      <w:pPr>
        <w:adjustRightInd w:val="0"/>
        <w:snapToGrid w:val="0"/>
        <w:spacing w:line="560" w:lineRule="exact"/>
        <w:jc w:val="center"/>
        <w:outlineLvl w:val="0"/>
        <w:rPr>
          <w:rFonts w:ascii="仿宋" w:hAnsi="仿宋" w:eastAsia="仿宋"/>
          <w:sz w:val="32"/>
          <w:szCs w:val="32"/>
        </w:rPr>
      </w:pPr>
      <w:r>
        <w:rPr>
          <w:rFonts w:hint="eastAsia" w:ascii="方正小标宋简体" w:eastAsia="方正小标宋简体"/>
          <w:color w:val="000000"/>
          <w:sz w:val="36"/>
          <w:szCs w:val="36"/>
        </w:rPr>
        <w:t>中国疏浚协会行业技术专家推荐表</w:t>
      </w:r>
    </w:p>
    <w:tbl>
      <w:tblPr>
        <w:tblStyle w:val="2"/>
        <w:tblW w:w="5000" w:type="pct"/>
        <w:jc w:val="center"/>
        <w:tblLayout w:type="fixed"/>
        <w:tblCellMar>
          <w:top w:w="0" w:type="dxa"/>
          <w:left w:w="0" w:type="dxa"/>
          <w:bottom w:w="0" w:type="dxa"/>
          <w:right w:w="0" w:type="dxa"/>
        </w:tblCellMar>
      </w:tblPr>
      <w:tblGrid>
        <w:gridCol w:w="1425"/>
        <w:gridCol w:w="1025"/>
        <w:gridCol w:w="1274"/>
        <w:gridCol w:w="1731"/>
        <w:gridCol w:w="1099"/>
        <w:gridCol w:w="932"/>
        <w:gridCol w:w="2238"/>
      </w:tblGrid>
      <w:tr w14:paraId="557518D2">
        <w:trPr>
          <w:trHeight w:val="492" w:hRule="atLeast"/>
          <w:jc w:val="center"/>
        </w:trPr>
        <w:tc>
          <w:tcPr>
            <w:tcW w:w="73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C3FCB68">
            <w:pPr>
              <w:jc w:val="center"/>
              <w:rPr>
                <w:rFonts w:ascii="仿宋" w:hAnsi="仿宋" w:eastAsia="仿宋" w:cs="仿宋"/>
                <w:color w:val="000000"/>
                <w:sz w:val="24"/>
                <w:szCs w:val="24"/>
              </w:rPr>
            </w:pPr>
            <w:r>
              <w:rPr>
                <w:rFonts w:hint="eastAsia" w:ascii="仿宋" w:hAnsi="仿宋" w:eastAsia="仿宋" w:cs="仿宋"/>
                <w:color w:val="000000"/>
                <w:sz w:val="24"/>
                <w:szCs w:val="24"/>
              </w:rPr>
              <w:t>姓    名</w:t>
            </w:r>
          </w:p>
        </w:tc>
        <w:tc>
          <w:tcPr>
            <w:tcW w:w="527"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1315C78">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655"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C99D6C6">
            <w:pPr>
              <w:jc w:val="center"/>
              <w:rPr>
                <w:rFonts w:ascii="仿宋" w:hAnsi="仿宋" w:eastAsia="仿宋" w:cs="仿宋"/>
                <w:color w:val="000000"/>
                <w:sz w:val="24"/>
                <w:szCs w:val="24"/>
              </w:rPr>
            </w:pPr>
            <w:r>
              <w:rPr>
                <w:rFonts w:hint="eastAsia" w:ascii="仿宋" w:hAnsi="仿宋" w:eastAsia="仿宋" w:cs="仿宋"/>
                <w:color w:val="000000"/>
                <w:sz w:val="24"/>
                <w:szCs w:val="24"/>
              </w:rPr>
              <w:t>性    别</w:t>
            </w:r>
          </w:p>
        </w:tc>
        <w:tc>
          <w:tcPr>
            <w:tcW w:w="890"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34B8E0D">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65"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DF851E1">
            <w:pPr>
              <w:jc w:val="center"/>
              <w:rPr>
                <w:rFonts w:ascii="仿宋" w:hAnsi="仿宋" w:eastAsia="仿宋" w:cs="仿宋"/>
                <w:color w:val="000000"/>
                <w:sz w:val="24"/>
                <w:szCs w:val="24"/>
              </w:rPr>
            </w:pPr>
            <w:r>
              <w:rPr>
                <w:rFonts w:hint="eastAsia" w:ascii="仿宋" w:hAnsi="仿宋" w:eastAsia="仿宋" w:cs="仿宋"/>
                <w:color w:val="000000"/>
                <w:sz w:val="24"/>
                <w:szCs w:val="24"/>
              </w:rPr>
              <w:t>民族</w:t>
            </w:r>
          </w:p>
        </w:tc>
        <w:tc>
          <w:tcPr>
            <w:tcW w:w="478" w:type="pct"/>
            <w:tcBorders>
              <w:top w:val="single" w:color="auto" w:sz="4" w:space="0"/>
              <w:left w:val="nil"/>
              <w:bottom w:val="single" w:color="auto" w:sz="4" w:space="0"/>
              <w:right w:val="nil"/>
            </w:tcBorders>
            <w:noWrap/>
            <w:tcMar>
              <w:top w:w="15" w:type="dxa"/>
              <w:left w:w="15" w:type="dxa"/>
              <w:bottom w:w="0" w:type="dxa"/>
              <w:right w:w="15" w:type="dxa"/>
            </w:tcMar>
            <w:vAlign w:val="center"/>
          </w:tcPr>
          <w:p w14:paraId="244ADCEF">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6A0645">
            <w:pPr>
              <w:jc w:val="center"/>
              <w:rPr>
                <w:rFonts w:ascii="仿宋" w:hAnsi="仿宋" w:eastAsia="仿宋" w:cs="仿宋"/>
                <w:color w:val="000000"/>
                <w:sz w:val="24"/>
                <w:szCs w:val="24"/>
              </w:rPr>
            </w:pPr>
            <w:r>
              <w:rPr>
                <w:rFonts w:hint="eastAsia" w:ascii="仿宋" w:hAnsi="仿宋" w:eastAsia="仿宋" w:cs="仿宋"/>
                <w:color w:val="000000"/>
                <w:sz w:val="24"/>
                <w:szCs w:val="24"/>
              </w:rPr>
              <w:t>二寸证件照</w:t>
            </w:r>
          </w:p>
        </w:tc>
      </w:tr>
      <w:tr w14:paraId="0250B3E5">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5E0893">
            <w:pPr>
              <w:jc w:val="center"/>
              <w:rPr>
                <w:rFonts w:ascii="仿宋" w:hAnsi="仿宋" w:eastAsia="仿宋" w:cs="仿宋"/>
                <w:color w:val="000000"/>
                <w:sz w:val="24"/>
                <w:szCs w:val="24"/>
              </w:rPr>
            </w:pPr>
            <w:r>
              <w:rPr>
                <w:rFonts w:hint="eastAsia" w:ascii="仿宋" w:hAnsi="仿宋" w:eastAsia="仿宋" w:cs="仿宋"/>
                <w:color w:val="000000"/>
                <w:sz w:val="24"/>
                <w:szCs w:val="24"/>
              </w:rPr>
              <w:t>政治面貌</w:t>
            </w:r>
          </w:p>
        </w:tc>
        <w:tc>
          <w:tcPr>
            <w:tcW w:w="527"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341B2AE3">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655"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2F5FC855">
            <w:pPr>
              <w:jc w:val="center"/>
              <w:rPr>
                <w:rFonts w:ascii="仿宋" w:hAnsi="仿宋" w:eastAsia="仿宋" w:cs="仿宋"/>
                <w:color w:val="000000"/>
                <w:sz w:val="24"/>
                <w:szCs w:val="24"/>
              </w:rPr>
            </w:pPr>
            <w:r>
              <w:rPr>
                <w:rFonts w:hint="eastAsia" w:ascii="仿宋" w:hAnsi="仿宋" w:eastAsia="仿宋" w:cs="仿宋"/>
                <w:color w:val="000000"/>
                <w:sz w:val="24"/>
                <w:szCs w:val="24"/>
              </w:rPr>
              <w:t>出生年月</w:t>
            </w:r>
          </w:p>
        </w:tc>
        <w:tc>
          <w:tcPr>
            <w:tcW w:w="8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1B4CC3E6">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65"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105FC56B">
            <w:pPr>
              <w:jc w:val="center"/>
              <w:rPr>
                <w:rFonts w:ascii="仿宋" w:hAnsi="仿宋" w:eastAsia="仿宋" w:cs="仿宋"/>
                <w:color w:val="000000"/>
                <w:sz w:val="24"/>
                <w:szCs w:val="24"/>
              </w:rPr>
            </w:pPr>
            <w:r>
              <w:rPr>
                <w:rFonts w:hint="eastAsia" w:ascii="仿宋" w:hAnsi="仿宋" w:eastAsia="仿宋" w:cs="仿宋"/>
                <w:color w:val="000000"/>
                <w:sz w:val="24"/>
                <w:szCs w:val="24"/>
              </w:rPr>
              <w:t>籍贯</w:t>
            </w:r>
          </w:p>
        </w:tc>
        <w:tc>
          <w:tcPr>
            <w:tcW w:w="478" w:type="pct"/>
            <w:tcBorders>
              <w:top w:val="nil"/>
              <w:left w:val="nil"/>
              <w:bottom w:val="single" w:color="auto" w:sz="4" w:space="0"/>
              <w:right w:val="nil"/>
            </w:tcBorders>
            <w:noWrap/>
            <w:tcMar>
              <w:top w:w="15" w:type="dxa"/>
              <w:left w:w="15" w:type="dxa"/>
              <w:bottom w:w="0" w:type="dxa"/>
              <w:right w:w="15" w:type="dxa"/>
            </w:tcMar>
            <w:vAlign w:val="center"/>
          </w:tcPr>
          <w:p w14:paraId="06E89F91">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56C341">
            <w:pPr>
              <w:rPr>
                <w:rFonts w:ascii="仿宋" w:hAnsi="仿宋" w:eastAsia="仿宋" w:cs="仿宋"/>
                <w:color w:val="000000"/>
                <w:sz w:val="24"/>
                <w:szCs w:val="24"/>
              </w:rPr>
            </w:pPr>
          </w:p>
        </w:tc>
      </w:tr>
      <w:tr w14:paraId="3979C972">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9F19D20">
            <w:pPr>
              <w:jc w:val="center"/>
              <w:rPr>
                <w:rFonts w:ascii="仿宋" w:hAnsi="仿宋" w:eastAsia="仿宋" w:cs="仿宋"/>
                <w:color w:val="000000"/>
                <w:sz w:val="24"/>
                <w:szCs w:val="24"/>
              </w:rPr>
            </w:pPr>
            <w:r>
              <w:rPr>
                <w:rFonts w:hint="eastAsia" w:ascii="仿宋" w:hAnsi="仿宋" w:eastAsia="仿宋" w:cs="仿宋"/>
                <w:color w:val="000000"/>
                <w:sz w:val="24"/>
                <w:szCs w:val="24"/>
              </w:rPr>
              <w:t>工作单位</w:t>
            </w:r>
          </w:p>
        </w:tc>
        <w:tc>
          <w:tcPr>
            <w:tcW w:w="1182" w:type="pct"/>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3DE5BC60">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8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4E09EC2A">
            <w:pPr>
              <w:jc w:val="center"/>
              <w:rPr>
                <w:rFonts w:ascii="仿宋" w:hAnsi="仿宋" w:eastAsia="仿宋" w:cs="仿宋"/>
                <w:color w:val="000000"/>
                <w:sz w:val="24"/>
                <w:szCs w:val="24"/>
              </w:rPr>
            </w:pPr>
            <w:r>
              <w:rPr>
                <w:rFonts w:hint="eastAsia" w:ascii="仿宋" w:hAnsi="仿宋" w:eastAsia="仿宋" w:cs="仿宋"/>
                <w:color w:val="000000"/>
                <w:sz w:val="24"/>
                <w:szCs w:val="24"/>
              </w:rPr>
              <w:t>职    务</w:t>
            </w:r>
          </w:p>
        </w:tc>
        <w:tc>
          <w:tcPr>
            <w:tcW w:w="1044" w:type="pct"/>
            <w:gridSpan w:val="2"/>
            <w:tcBorders>
              <w:top w:val="single" w:color="auto" w:sz="4" w:space="0"/>
              <w:left w:val="nil"/>
              <w:bottom w:val="single" w:color="auto" w:sz="4" w:space="0"/>
              <w:right w:val="nil"/>
            </w:tcBorders>
            <w:noWrap/>
            <w:tcMar>
              <w:top w:w="15" w:type="dxa"/>
              <w:left w:w="15" w:type="dxa"/>
              <w:bottom w:w="0" w:type="dxa"/>
              <w:right w:w="15" w:type="dxa"/>
            </w:tcMar>
            <w:vAlign w:val="center"/>
          </w:tcPr>
          <w:p w14:paraId="7AACB4BC">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47DF9D">
            <w:pPr>
              <w:rPr>
                <w:rFonts w:ascii="仿宋" w:hAnsi="仿宋" w:eastAsia="仿宋" w:cs="仿宋"/>
                <w:color w:val="000000"/>
                <w:sz w:val="24"/>
                <w:szCs w:val="24"/>
              </w:rPr>
            </w:pPr>
          </w:p>
        </w:tc>
      </w:tr>
      <w:tr w14:paraId="48B9D8FE">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33578A">
            <w:pPr>
              <w:jc w:val="center"/>
              <w:rPr>
                <w:rFonts w:ascii="仿宋" w:hAnsi="仿宋" w:eastAsia="仿宋" w:cs="仿宋"/>
                <w:color w:val="000000"/>
                <w:sz w:val="24"/>
                <w:szCs w:val="24"/>
              </w:rPr>
            </w:pPr>
            <w:r>
              <w:rPr>
                <w:rFonts w:hint="eastAsia" w:ascii="仿宋" w:hAnsi="仿宋" w:eastAsia="仿宋" w:cs="仿宋"/>
                <w:color w:val="000000"/>
                <w:sz w:val="24"/>
                <w:szCs w:val="24"/>
              </w:rPr>
              <w:t>技术职称</w:t>
            </w:r>
          </w:p>
        </w:tc>
        <w:tc>
          <w:tcPr>
            <w:tcW w:w="1182" w:type="pct"/>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3A9B29F4">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8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6CE9A9D0">
            <w:pPr>
              <w:jc w:val="center"/>
              <w:rPr>
                <w:rFonts w:ascii="仿宋" w:hAnsi="仿宋" w:eastAsia="仿宋" w:cs="仿宋"/>
                <w:color w:val="000000"/>
                <w:sz w:val="24"/>
                <w:szCs w:val="24"/>
              </w:rPr>
            </w:pPr>
            <w:r>
              <w:rPr>
                <w:rFonts w:hint="eastAsia" w:ascii="仿宋" w:hAnsi="仿宋" w:eastAsia="仿宋" w:cs="仿宋"/>
                <w:color w:val="000000"/>
                <w:sz w:val="24"/>
                <w:szCs w:val="24"/>
              </w:rPr>
              <w:t>职称获得时间</w:t>
            </w:r>
          </w:p>
        </w:tc>
        <w:tc>
          <w:tcPr>
            <w:tcW w:w="1044" w:type="pct"/>
            <w:gridSpan w:val="2"/>
            <w:tcBorders>
              <w:top w:val="single" w:color="auto" w:sz="4" w:space="0"/>
              <w:left w:val="nil"/>
              <w:bottom w:val="single" w:color="auto" w:sz="4" w:space="0"/>
              <w:right w:val="nil"/>
            </w:tcBorders>
            <w:noWrap/>
            <w:tcMar>
              <w:top w:w="15" w:type="dxa"/>
              <w:left w:w="15" w:type="dxa"/>
              <w:bottom w:w="0" w:type="dxa"/>
              <w:right w:w="15" w:type="dxa"/>
            </w:tcMar>
            <w:vAlign w:val="center"/>
          </w:tcPr>
          <w:p w14:paraId="64B01FC1">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ACDB3B">
            <w:pPr>
              <w:rPr>
                <w:rFonts w:ascii="仿宋" w:hAnsi="仿宋" w:eastAsia="仿宋" w:cs="仿宋"/>
                <w:color w:val="000000"/>
                <w:sz w:val="24"/>
                <w:szCs w:val="24"/>
              </w:rPr>
            </w:pPr>
          </w:p>
        </w:tc>
      </w:tr>
      <w:tr w14:paraId="55BB2DC7">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08D8FC">
            <w:pPr>
              <w:jc w:val="center"/>
              <w:rPr>
                <w:rFonts w:ascii="仿宋" w:hAnsi="仿宋" w:eastAsia="仿宋" w:cs="仿宋"/>
                <w:color w:val="000000"/>
                <w:sz w:val="24"/>
                <w:szCs w:val="24"/>
              </w:rPr>
            </w:pPr>
            <w:r>
              <w:rPr>
                <w:rFonts w:hint="eastAsia" w:ascii="仿宋" w:hAnsi="仿宋" w:eastAsia="仿宋" w:cs="仿宋"/>
                <w:color w:val="000000"/>
                <w:sz w:val="24"/>
                <w:szCs w:val="24"/>
              </w:rPr>
              <w:t>最高学历</w:t>
            </w:r>
          </w:p>
        </w:tc>
        <w:tc>
          <w:tcPr>
            <w:tcW w:w="1182" w:type="pct"/>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044817AC">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8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6D1B43C7">
            <w:pPr>
              <w:jc w:val="center"/>
              <w:rPr>
                <w:rFonts w:ascii="仿宋" w:hAnsi="仿宋" w:eastAsia="仿宋" w:cs="仿宋"/>
                <w:color w:val="000000"/>
                <w:sz w:val="24"/>
                <w:szCs w:val="24"/>
              </w:rPr>
            </w:pPr>
            <w:r>
              <w:rPr>
                <w:rFonts w:hint="eastAsia" w:ascii="仿宋" w:hAnsi="仿宋" w:eastAsia="仿宋" w:cs="仿宋"/>
                <w:color w:val="000000"/>
                <w:sz w:val="24"/>
                <w:szCs w:val="24"/>
              </w:rPr>
              <w:t>所学专业</w:t>
            </w:r>
          </w:p>
        </w:tc>
        <w:tc>
          <w:tcPr>
            <w:tcW w:w="1044" w:type="pct"/>
            <w:gridSpan w:val="2"/>
            <w:tcBorders>
              <w:top w:val="single" w:color="auto" w:sz="4" w:space="0"/>
              <w:left w:val="nil"/>
              <w:bottom w:val="single" w:color="auto" w:sz="4" w:space="0"/>
              <w:right w:val="nil"/>
            </w:tcBorders>
            <w:noWrap/>
            <w:tcMar>
              <w:top w:w="15" w:type="dxa"/>
              <w:left w:w="15" w:type="dxa"/>
              <w:bottom w:w="0" w:type="dxa"/>
              <w:right w:w="15" w:type="dxa"/>
            </w:tcMar>
            <w:vAlign w:val="center"/>
          </w:tcPr>
          <w:p w14:paraId="1BFA8743">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AE1065">
            <w:pPr>
              <w:rPr>
                <w:rFonts w:ascii="仿宋" w:hAnsi="仿宋" w:eastAsia="仿宋" w:cs="仿宋"/>
                <w:color w:val="000000"/>
                <w:sz w:val="24"/>
                <w:szCs w:val="24"/>
              </w:rPr>
            </w:pPr>
          </w:p>
        </w:tc>
      </w:tr>
      <w:tr w14:paraId="4FFBB80C">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B27FD7">
            <w:pPr>
              <w:jc w:val="center"/>
              <w:rPr>
                <w:rFonts w:ascii="仿宋" w:hAnsi="仿宋" w:eastAsia="仿宋" w:cs="仿宋"/>
                <w:color w:val="000000"/>
                <w:sz w:val="24"/>
                <w:szCs w:val="24"/>
              </w:rPr>
            </w:pPr>
            <w:r>
              <w:rPr>
                <w:rFonts w:hint="eastAsia" w:ascii="仿宋" w:hAnsi="仿宋" w:eastAsia="仿宋" w:cs="仿宋"/>
                <w:color w:val="000000"/>
                <w:sz w:val="24"/>
                <w:szCs w:val="24"/>
              </w:rPr>
              <w:t>现从事专业</w:t>
            </w:r>
          </w:p>
        </w:tc>
        <w:tc>
          <w:tcPr>
            <w:tcW w:w="1182" w:type="pct"/>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65C7D213">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8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623FE271">
            <w:pPr>
              <w:jc w:val="center"/>
              <w:rPr>
                <w:rFonts w:ascii="仿宋" w:hAnsi="仿宋" w:eastAsia="仿宋" w:cs="仿宋"/>
                <w:color w:val="000000"/>
                <w:sz w:val="24"/>
                <w:szCs w:val="24"/>
              </w:rPr>
            </w:pPr>
            <w:r>
              <w:rPr>
                <w:rFonts w:hint="eastAsia" w:ascii="仿宋" w:hAnsi="仿宋" w:eastAsia="仿宋" w:cs="仿宋"/>
                <w:color w:val="000000"/>
                <w:sz w:val="24"/>
                <w:szCs w:val="24"/>
              </w:rPr>
              <w:t>联系电话</w:t>
            </w:r>
          </w:p>
        </w:tc>
        <w:tc>
          <w:tcPr>
            <w:tcW w:w="1044" w:type="pct"/>
            <w:gridSpan w:val="2"/>
            <w:tcBorders>
              <w:top w:val="single" w:color="auto" w:sz="4" w:space="0"/>
              <w:left w:val="nil"/>
              <w:bottom w:val="single" w:color="auto" w:sz="4" w:space="0"/>
              <w:right w:val="nil"/>
            </w:tcBorders>
            <w:noWrap/>
            <w:tcMar>
              <w:top w:w="15" w:type="dxa"/>
              <w:left w:w="15" w:type="dxa"/>
              <w:bottom w:w="0" w:type="dxa"/>
              <w:right w:w="15" w:type="dxa"/>
            </w:tcMar>
            <w:vAlign w:val="center"/>
          </w:tcPr>
          <w:p w14:paraId="0F2504F3">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22B7D0E">
            <w:pPr>
              <w:rPr>
                <w:rFonts w:ascii="仿宋" w:hAnsi="仿宋" w:eastAsia="仿宋" w:cs="仿宋"/>
                <w:color w:val="000000"/>
                <w:sz w:val="24"/>
                <w:szCs w:val="24"/>
              </w:rPr>
            </w:pPr>
          </w:p>
        </w:tc>
      </w:tr>
      <w:tr w14:paraId="479D1ED8">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D4C492">
            <w:pPr>
              <w:jc w:val="center"/>
              <w:rPr>
                <w:rFonts w:ascii="仿宋" w:hAnsi="仿宋" w:eastAsia="仿宋" w:cs="仿宋"/>
                <w:color w:val="000000"/>
                <w:sz w:val="24"/>
                <w:szCs w:val="24"/>
              </w:rPr>
            </w:pPr>
            <w:r>
              <w:rPr>
                <w:rFonts w:hint="eastAsia" w:ascii="仿宋" w:hAnsi="仿宋" w:eastAsia="仿宋" w:cs="仿宋"/>
                <w:color w:val="000000"/>
                <w:sz w:val="24"/>
                <w:szCs w:val="24"/>
              </w:rPr>
              <w:t>手    机</w:t>
            </w:r>
          </w:p>
        </w:tc>
        <w:tc>
          <w:tcPr>
            <w:tcW w:w="1182" w:type="pct"/>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0F04C52C">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890" w:type="pct"/>
            <w:tcBorders>
              <w:top w:val="nil"/>
              <w:left w:val="nil"/>
              <w:bottom w:val="nil"/>
              <w:right w:val="single" w:color="auto" w:sz="4" w:space="0"/>
            </w:tcBorders>
            <w:noWrap/>
            <w:tcMar>
              <w:top w:w="15" w:type="dxa"/>
              <w:left w:w="15" w:type="dxa"/>
              <w:bottom w:w="0" w:type="dxa"/>
              <w:right w:w="15" w:type="dxa"/>
            </w:tcMar>
            <w:vAlign w:val="center"/>
          </w:tcPr>
          <w:p w14:paraId="0006C7F5">
            <w:pPr>
              <w:jc w:val="center"/>
              <w:rPr>
                <w:rFonts w:ascii="仿宋" w:hAnsi="仿宋" w:eastAsia="仿宋" w:cs="仿宋"/>
                <w:color w:val="000000"/>
                <w:sz w:val="24"/>
                <w:szCs w:val="24"/>
              </w:rPr>
            </w:pPr>
            <w:r>
              <w:rPr>
                <w:rFonts w:hint="eastAsia" w:ascii="仿宋" w:hAnsi="仿宋" w:eastAsia="仿宋" w:cs="仿宋"/>
                <w:color w:val="000000"/>
                <w:sz w:val="24"/>
                <w:szCs w:val="24"/>
              </w:rPr>
              <w:t>邮    箱</w:t>
            </w:r>
          </w:p>
        </w:tc>
        <w:tc>
          <w:tcPr>
            <w:tcW w:w="2193" w:type="pct"/>
            <w:gridSpan w:val="3"/>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0EAA561C">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r>
      <w:tr w14:paraId="7D6EDA5A">
        <w:trPr>
          <w:trHeight w:val="564" w:hRule="atLeast"/>
          <w:jc w:val="center"/>
        </w:trPr>
        <w:tc>
          <w:tcPr>
            <w:tcW w:w="733" w:type="pct"/>
            <w:vMerge w:val="restart"/>
            <w:tcBorders>
              <w:top w:val="nil"/>
              <w:left w:val="single" w:color="auto" w:sz="4" w:space="0"/>
              <w:bottom w:val="nil"/>
              <w:right w:val="single" w:color="auto" w:sz="4" w:space="0"/>
            </w:tcBorders>
            <w:noWrap w:val="0"/>
            <w:tcMar>
              <w:top w:w="15" w:type="dxa"/>
              <w:left w:w="15" w:type="dxa"/>
              <w:bottom w:w="0" w:type="dxa"/>
              <w:right w:w="15" w:type="dxa"/>
            </w:tcMar>
            <w:vAlign w:val="center"/>
          </w:tcPr>
          <w:p w14:paraId="1785BF21">
            <w:pPr>
              <w:jc w:val="center"/>
              <w:rPr>
                <w:rFonts w:ascii="仿宋" w:hAnsi="仿宋" w:eastAsia="仿宋" w:cs="仿宋"/>
                <w:color w:val="000000"/>
                <w:sz w:val="24"/>
                <w:szCs w:val="24"/>
              </w:rPr>
            </w:pPr>
            <w:r>
              <w:rPr>
                <w:rFonts w:hint="eastAsia" w:ascii="仿宋" w:hAnsi="仿宋" w:eastAsia="仿宋" w:cs="仿宋"/>
                <w:color w:val="000000"/>
                <w:sz w:val="24"/>
                <w:szCs w:val="24"/>
              </w:rPr>
              <w:t>推荐专业</w:t>
            </w:r>
          </w:p>
        </w:tc>
        <w:tc>
          <w:tcPr>
            <w:tcW w:w="4266" w:type="pct"/>
            <w:gridSpan w:val="6"/>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0FC1B0BF">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r>
      <w:tr w14:paraId="60BA0563">
        <w:trPr>
          <w:trHeight w:val="90" w:hRule="atLeast"/>
          <w:jc w:val="center"/>
        </w:trPr>
        <w:tc>
          <w:tcPr>
            <w:tcW w:w="733" w:type="pct"/>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C0EC74">
            <w:pPr>
              <w:rPr>
                <w:rFonts w:ascii="仿宋" w:hAnsi="仿宋" w:eastAsia="仿宋" w:cs="仿宋"/>
                <w:color w:val="000000"/>
                <w:sz w:val="24"/>
                <w:szCs w:val="24"/>
              </w:rPr>
            </w:pPr>
          </w:p>
        </w:tc>
        <w:tc>
          <w:tcPr>
            <w:tcW w:w="4266" w:type="pct"/>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43AC8CC5">
            <w:pPr>
              <w:spacing w:line="360" w:lineRule="exact"/>
              <w:rPr>
                <w:rFonts w:ascii="仿宋" w:hAnsi="仿宋" w:eastAsia="仿宋" w:cs="仿宋"/>
                <w:color w:val="000000"/>
                <w:sz w:val="24"/>
                <w:szCs w:val="24"/>
              </w:rPr>
            </w:pPr>
            <w:r>
              <w:rPr>
                <w:rFonts w:hint="eastAsia" w:ascii="仿宋" w:hAnsi="仿宋" w:eastAsia="仿宋" w:cs="仿宋"/>
                <w:color w:val="000000"/>
                <w:sz w:val="24"/>
                <w:szCs w:val="24"/>
              </w:rPr>
              <w:t>注：</w:t>
            </w:r>
            <w:r>
              <w:rPr>
                <w:rFonts w:hint="eastAsia" w:ascii="仿宋" w:hAnsi="仿宋" w:eastAsia="仿宋" w:cs="仿宋"/>
                <w:color w:val="000000"/>
                <w:sz w:val="24"/>
                <w:szCs w:val="24"/>
                <w:lang w:eastAsia="zh-Hans"/>
              </w:rPr>
              <w:t>分为疏浚</w:t>
            </w:r>
            <w:r>
              <w:rPr>
                <w:rFonts w:hint="eastAsia" w:ascii="仿宋" w:hAnsi="仿宋" w:eastAsia="仿宋" w:cs="仿宋"/>
                <w:color w:val="000000"/>
                <w:sz w:val="24"/>
                <w:szCs w:val="24"/>
              </w:rPr>
              <w:t>施工技术</w:t>
            </w:r>
            <w:r>
              <w:rPr>
                <w:rFonts w:hint="eastAsia" w:ascii="仿宋" w:hAnsi="仿宋" w:eastAsia="仿宋" w:cs="仿宋"/>
                <w:color w:val="000000"/>
                <w:sz w:val="24"/>
                <w:szCs w:val="24"/>
                <w:lang w:eastAsia="zh-Hans"/>
              </w:rPr>
              <w:t>与管理</w:t>
            </w:r>
            <w:r>
              <w:rPr>
                <w:rFonts w:hint="eastAsia" w:ascii="仿宋" w:hAnsi="仿宋" w:eastAsia="仿宋" w:cs="仿宋"/>
                <w:color w:val="000000"/>
                <w:sz w:val="24"/>
                <w:szCs w:val="24"/>
              </w:rPr>
              <w:t>、勘察</w:t>
            </w:r>
            <w:r>
              <w:rPr>
                <w:rFonts w:hint="eastAsia" w:ascii="仿宋" w:hAnsi="仿宋" w:eastAsia="仿宋" w:cs="仿宋"/>
                <w:color w:val="000000"/>
                <w:sz w:val="24"/>
                <w:szCs w:val="24"/>
                <w:lang w:eastAsia="zh-Hans"/>
              </w:rPr>
              <w:t>测量与</w:t>
            </w:r>
            <w:r>
              <w:rPr>
                <w:rFonts w:hint="eastAsia" w:ascii="仿宋" w:hAnsi="仿宋" w:eastAsia="仿宋" w:cs="仿宋"/>
                <w:color w:val="000000"/>
                <w:sz w:val="24"/>
                <w:szCs w:val="24"/>
              </w:rPr>
              <w:t>设计实验、装备制造</w:t>
            </w:r>
            <w:r>
              <w:rPr>
                <w:rFonts w:hint="eastAsia" w:ascii="仿宋" w:hAnsi="仿宋" w:eastAsia="仿宋" w:cs="仿宋"/>
                <w:color w:val="000000"/>
                <w:sz w:val="24"/>
                <w:szCs w:val="24"/>
                <w:lang w:eastAsia="zh-Hans"/>
              </w:rPr>
              <w:t>与</w:t>
            </w:r>
            <w:r>
              <w:rPr>
                <w:rFonts w:hint="eastAsia" w:ascii="仿宋" w:hAnsi="仿宋" w:eastAsia="仿宋" w:cs="仿宋"/>
                <w:color w:val="000000"/>
                <w:sz w:val="24"/>
                <w:szCs w:val="24"/>
              </w:rPr>
              <w:t>船机</w:t>
            </w:r>
            <w:r>
              <w:rPr>
                <w:rFonts w:hint="eastAsia" w:ascii="仿宋" w:hAnsi="仿宋" w:eastAsia="仿宋" w:cs="仿宋"/>
                <w:color w:val="000000"/>
                <w:sz w:val="24"/>
                <w:szCs w:val="24"/>
                <w:lang w:eastAsia="zh-Hans"/>
              </w:rPr>
              <w:t>管理</w:t>
            </w:r>
            <w:r>
              <w:rPr>
                <w:rFonts w:hint="eastAsia" w:ascii="仿宋" w:hAnsi="仿宋" w:eastAsia="仿宋" w:cs="仿宋"/>
                <w:color w:val="000000"/>
                <w:sz w:val="24"/>
                <w:szCs w:val="24"/>
              </w:rPr>
              <w:t>、信息</w:t>
            </w:r>
            <w:r>
              <w:rPr>
                <w:rFonts w:hint="eastAsia" w:ascii="仿宋" w:hAnsi="仿宋" w:eastAsia="仿宋" w:cs="仿宋"/>
                <w:color w:val="000000"/>
                <w:sz w:val="24"/>
                <w:szCs w:val="24"/>
                <w:lang w:eastAsia="zh-Hans"/>
              </w:rPr>
              <w:t>与数字</w:t>
            </w:r>
            <w:r>
              <w:rPr>
                <w:rFonts w:hint="eastAsia" w:ascii="仿宋" w:hAnsi="仿宋" w:eastAsia="仿宋" w:cs="仿宋"/>
                <w:color w:val="000000"/>
                <w:sz w:val="24"/>
                <w:szCs w:val="24"/>
              </w:rPr>
              <w:t>化</w:t>
            </w:r>
            <w:r>
              <w:rPr>
                <w:rFonts w:hint="eastAsia" w:ascii="仿宋" w:hAnsi="仿宋" w:eastAsia="仿宋" w:cs="仿宋"/>
                <w:color w:val="000000"/>
                <w:sz w:val="24"/>
                <w:szCs w:val="24"/>
                <w:lang w:eastAsia="zh-Hans"/>
              </w:rPr>
              <w:t>技术</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Hans"/>
              </w:rPr>
              <w:t>生态</w:t>
            </w:r>
            <w:r>
              <w:rPr>
                <w:rFonts w:hint="eastAsia" w:ascii="仿宋" w:hAnsi="仿宋" w:eastAsia="仿宋" w:cs="仿宋"/>
                <w:color w:val="000000"/>
                <w:sz w:val="24"/>
                <w:szCs w:val="24"/>
              </w:rPr>
              <w:t>环保</w:t>
            </w:r>
            <w:r>
              <w:rPr>
                <w:rFonts w:hint="eastAsia" w:ascii="仿宋" w:hAnsi="仿宋" w:eastAsia="仿宋" w:cs="仿宋"/>
                <w:color w:val="000000"/>
                <w:sz w:val="24"/>
                <w:szCs w:val="24"/>
                <w:lang w:eastAsia="zh-Hans"/>
              </w:rPr>
              <w:t>技术</w:t>
            </w:r>
            <w:r>
              <w:rPr>
                <w:rFonts w:hint="eastAsia" w:ascii="仿宋" w:hAnsi="仿宋" w:eastAsia="仿宋" w:cs="仿宋"/>
                <w:color w:val="000000"/>
                <w:sz w:val="24"/>
                <w:szCs w:val="24"/>
              </w:rPr>
              <w:t>与工程</w:t>
            </w:r>
            <w:r>
              <w:rPr>
                <w:rFonts w:hint="eastAsia" w:ascii="仿宋" w:hAnsi="仿宋" w:eastAsia="仿宋" w:cs="仿宋"/>
                <w:color w:val="000000"/>
                <w:sz w:val="24"/>
                <w:szCs w:val="24"/>
                <w:lang w:eastAsia="zh-Hans"/>
              </w:rPr>
              <w:t>管理</w:t>
            </w:r>
            <w:r>
              <w:rPr>
                <w:rFonts w:hint="eastAsia" w:ascii="仿宋" w:hAnsi="仿宋" w:eastAsia="仿宋" w:cs="仿宋"/>
                <w:color w:val="000000"/>
                <w:sz w:val="24"/>
                <w:szCs w:val="24"/>
              </w:rPr>
              <w:t>、水利</w:t>
            </w:r>
            <w:r>
              <w:rPr>
                <w:rFonts w:hint="eastAsia" w:ascii="仿宋" w:hAnsi="仿宋" w:eastAsia="仿宋" w:cs="仿宋"/>
                <w:color w:val="000000"/>
                <w:sz w:val="24"/>
                <w:szCs w:val="24"/>
                <w:lang w:eastAsia="zh-Hans"/>
              </w:rPr>
              <w:t>工程技术与管理和</w:t>
            </w:r>
            <w:r>
              <w:rPr>
                <w:rFonts w:hint="eastAsia" w:ascii="仿宋" w:hAnsi="仿宋" w:eastAsia="仿宋" w:cs="仿宋"/>
                <w:color w:val="000000"/>
                <w:sz w:val="24"/>
                <w:szCs w:val="24"/>
              </w:rPr>
              <w:t>海洋工程</w:t>
            </w:r>
            <w:r>
              <w:rPr>
                <w:rFonts w:hint="eastAsia" w:ascii="仿宋" w:hAnsi="仿宋" w:eastAsia="仿宋" w:cs="仿宋"/>
                <w:color w:val="000000"/>
                <w:sz w:val="24"/>
                <w:szCs w:val="24"/>
                <w:lang w:eastAsia="zh-Hans"/>
              </w:rPr>
              <w:t>技术与管理</w:t>
            </w:r>
            <w:r>
              <w:rPr>
                <w:rFonts w:hint="eastAsia" w:ascii="仿宋" w:hAnsi="仿宋" w:eastAsia="仿宋" w:cs="仿宋"/>
                <w:color w:val="000000"/>
                <w:sz w:val="24"/>
                <w:szCs w:val="24"/>
              </w:rPr>
              <w:t>专家库。</w:t>
            </w:r>
            <w:r>
              <w:rPr>
                <w:rFonts w:hint="eastAsia" w:ascii="仿宋" w:hAnsi="仿宋" w:eastAsia="仿宋" w:cs="仿宋"/>
                <w:color w:val="000000"/>
                <w:sz w:val="24"/>
                <w:szCs w:val="24"/>
                <w:lang w:eastAsia="zh-Hans"/>
              </w:rPr>
              <w:t>选择其一或若干专业。</w:t>
            </w:r>
          </w:p>
        </w:tc>
      </w:tr>
      <w:tr w14:paraId="6644F10E">
        <w:trPr>
          <w:trHeight w:val="216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525DAB6A">
            <w:pPr>
              <w:rPr>
                <w:rFonts w:ascii="仿宋" w:hAnsi="仿宋" w:eastAsia="仿宋" w:cs="仿宋"/>
                <w:color w:val="000000"/>
                <w:sz w:val="24"/>
                <w:szCs w:val="24"/>
              </w:rPr>
            </w:pPr>
            <w:r>
              <w:rPr>
                <w:rFonts w:hint="eastAsia" w:ascii="仿宋" w:hAnsi="仿宋" w:eastAsia="仿宋" w:cs="仿宋"/>
                <w:color w:val="000000"/>
                <w:sz w:val="24"/>
                <w:szCs w:val="24"/>
              </w:rPr>
              <w:t>个人工作情况简介（格式：400字以内，宋体小四，单倍行距，左对齐，首行缩进2字符）</w:t>
            </w:r>
          </w:p>
          <w:p w14:paraId="6D2EAB6B">
            <w:pPr>
              <w:rPr>
                <w:rFonts w:ascii="仿宋" w:hAnsi="仿宋" w:eastAsia="仿宋" w:cs="仿宋"/>
                <w:color w:val="000000"/>
                <w:sz w:val="24"/>
                <w:szCs w:val="24"/>
              </w:rPr>
            </w:pPr>
          </w:p>
        </w:tc>
      </w:tr>
      <w:tr w14:paraId="44CB4AF8">
        <w:trPr>
          <w:trHeight w:val="1242"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65E62FC1">
            <w:pPr>
              <w:rPr>
                <w:rFonts w:ascii="仿宋" w:hAnsi="仿宋" w:eastAsia="仿宋" w:cs="仿宋"/>
                <w:color w:val="000000"/>
                <w:sz w:val="24"/>
                <w:szCs w:val="24"/>
              </w:rPr>
            </w:pPr>
            <w:r>
              <w:rPr>
                <w:rFonts w:hint="eastAsia" w:ascii="仿宋" w:hAnsi="仿宋" w:eastAsia="仿宋" w:cs="仿宋"/>
                <w:color w:val="000000"/>
                <w:sz w:val="24"/>
                <w:szCs w:val="24"/>
              </w:rPr>
              <w:t>论著、论文（第二作者以上，格式：添加序号，宋体小四，单倍行距，左对齐）：</w:t>
            </w:r>
          </w:p>
          <w:p w14:paraId="43ACAD30">
            <w:pPr>
              <w:rPr>
                <w:rFonts w:ascii="仿宋" w:hAnsi="仿宋" w:eastAsia="仿宋" w:cs="仿宋"/>
                <w:color w:val="000000"/>
                <w:sz w:val="24"/>
                <w:szCs w:val="24"/>
              </w:rPr>
            </w:pPr>
          </w:p>
        </w:tc>
      </w:tr>
      <w:tr w14:paraId="11D00B13">
        <w:trPr>
          <w:trHeight w:val="1242"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top"/>
          </w:tcPr>
          <w:p w14:paraId="34122AAE">
            <w:pPr>
              <w:rPr>
                <w:rFonts w:ascii="仿宋" w:hAnsi="仿宋" w:eastAsia="仿宋" w:cs="仿宋"/>
                <w:color w:val="000000"/>
                <w:sz w:val="24"/>
                <w:szCs w:val="24"/>
              </w:rPr>
            </w:pPr>
            <w:r>
              <w:rPr>
                <w:rFonts w:hint="eastAsia" w:ascii="仿宋" w:hAnsi="仿宋" w:eastAsia="仿宋" w:cs="仿宋"/>
                <w:color w:val="000000"/>
                <w:sz w:val="24"/>
                <w:szCs w:val="24"/>
              </w:rPr>
              <w:t>专利（请注明发明专利或实用新型专利、完成人排序 格式：添加序号，宋体小四，单倍行距，左对齐）：</w:t>
            </w:r>
          </w:p>
        </w:tc>
      </w:tr>
      <w:tr w14:paraId="00002B20">
        <w:trPr>
          <w:trHeight w:val="1651"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top"/>
          </w:tcPr>
          <w:p w14:paraId="191E1D3C">
            <w:pPr>
              <w:rPr>
                <w:rFonts w:ascii="仿宋" w:hAnsi="仿宋" w:eastAsia="仿宋" w:cs="仿宋"/>
                <w:color w:val="000000"/>
                <w:sz w:val="24"/>
                <w:szCs w:val="24"/>
              </w:rPr>
            </w:pPr>
            <w:r>
              <w:rPr>
                <w:rFonts w:hint="eastAsia" w:ascii="仿宋" w:hAnsi="仿宋" w:eastAsia="仿宋" w:cs="仿宋"/>
                <w:color w:val="000000"/>
                <w:sz w:val="24"/>
                <w:szCs w:val="24"/>
              </w:rPr>
              <w:t>参与的省部级及以上重大课题科研或技术科研创新：</w:t>
            </w:r>
          </w:p>
        </w:tc>
      </w:tr>
      <w:tr w14:paraId="2B86A6B4">
        <w:trPr>
          <w:trHeight w:val="1866"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top"/>
          </w:tcPr>
          <w:p w14:paraId="21063DC2">
            <w:pPr>
              <w:rPr>
                <w:rFonts w:ascii="仿宋" w:hAnsi="仿宋" w:eastAsia="仿宋" w:cs="仿宋"/>
                <w:color w:val="000000"/>
                <w:sz w:val="24"/>
                <w:szCs w:val="24"/>
              </w:rPr>
            </w:pPr>
            <w:r>
              <w:rPr>
                <w:rFonts w:hint="eastAsia" w:ascii="仿宋" w:hAnsi="仿宋" w:eastAsia="仿宋" w:cs="仿宋"/>
                <w:color w:val="000000"/>
                <w:sz w:val="24"/>
                <w:szCs w:val="24"/>
              </w:rPr>
              <w:t>参与工法、标准编制：</w:t>
            </w:r>
          </w:p>
        </w:tc>
      </w:tr>
      <w:tr w14:paraId="5BC44515">
        <w:trPr>
          <w:trHeight w:val="1911"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3FE70BD3">
            <w:r>
              <w:rPr>
                <w:rFonts w:hint="eastAsia" w:ascii="仿宋" w:hAnsi="仿宋" w:eastAsia="仿宋" w:cs="仿宋"/>
                <w:color w:val="000000"/>
                <w:sz w:val="24"/>
                <w:szCs w:val="24"/>
              </w:rPr>
              <w:t>获得荣誉：</w:t>
            </w:r>
          </w:p>
          <w:p w14:paraId="5A860F64">
            <w:pPr>
              <w:tabs>
                <w:tab w:val="left" w:pos="2256"/>
              </w:tabs>
              <w:jc w:val="left"/>
            </w:pPr>
            <w:r>
              <w:tab/>
            </w:r>
          </w:p>
        </w:tc>
      </w:tr>
      <w:tr w14:paraId="5CEE7EB3">
        <w:trPr>
          <w:trHeight w:val="2516" w:hRule="atLeast"/>
          <w:jc w:val="center"/>
        </w:trPr>
        <w:tc>
          <w:tcPr>
            <w:tcW w:w="5000" w:type="pct"/>
            <w:gridSpan w:val="7"/>
            <w:tcBorders>
              <w:top w:val="single" w:color="auto"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53174F1">
            <w:pPr>
              <w:rPr>
                <w:rFonts w:ascii="仿宋" w:hAnsi="仿宋" w:eastAsia="仿宋" w:cs="仿宋"/>
                <w:color w:val="000000"/>
                <w:sz w:val="24"/>
                <w:szCs w:val="24"/>
              </w:rPr>
            </w:pPr>
            <w:r>
              <w:rPr>
                <w:rFonts w:hint="eastAsia" w:ascii="仿宋" w:hAnsi="仿宋" w:eastAsia="仿宋" w:cs="仿宋"/>
                <w:color w:val="000000"/>
                <w:sz w:val="24"/>
                <w:szCs w:val="24"/>
              </w:rPr>
              <w:t>会员单位或专业委员会推荐意见：</w:t>
            </w:r>
          </w:p>
          <w:p w14:paraId="417E8045">
            <w:pPr>
              <w:adjustRightInd w:val="0"/>
              <w:snapToGrid w:val="0"/>
            </w:pPr>
          </w:p>
          <w:p w14:paraId="7818819B">
            <w:pPr>
              <w:adjustRightInd w:val="0"/>
              <w:snapToGrid w:val="0"/>
              <w:spacing w:line="300" w:lineRule="exact"/>
              <w:ind w:firstLine="3960" w:firstLineChars="1800"/>
              <w:rPr>
                <w:rFonts w:ascii="仿宋" w:hAnsi="仿宋" w:eastAsia="仿宋" w:cs="仿宋"/>
                <w:color w:val="000000"/>
                <w:sz w:val="24"/>
                <w:szCs w:val="24"/>
              </w:rPr>
            </w:pPr>
            <w:r>
              <w:rPr>
                <w:rFonts w:hint="eastAsia" w:ascii="仿宋" w:hAnsi="仿宋" w:eastAsia="仿宋" w:cs="仿宋"/>
                <w:color w:val="000000"/>
                <w:sz w:val="24"/>
                <w:szCs w:val="24"/>
              </w:rPr>
              <w:t>会员单位或专业委员会名称：</w:t>
            </w:r>
          </w:p>
          <w:p w14:paraId="5E8BA31A">
            <w:pPr>
              <w:adjustRightInd w:val="0"/>
              <w:snapToGrid w:val="0"/>
              <w:spacing w:line="300" w:lineRule="exact"/>
              <w:ind w:firstLine="4840" w:firstLineChars="2200"/>
              <w:rPr>
                <w:rFonts w:ascii="仿宋" w:hAnsi="仿宋" w:eastAsia="仿宋" w:cs="仿宋"/>
                <w:color w:val="000000"/>
                <w:sz w:val="24"/>
                <w:szCs w:val="24"/>
              </w:rPr>
            </w:pP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负责人签字、盖章： </w:t>
            </w:r>
          </w:p>
          <w:p w14:paraId="29E8D6D4">
            <w:pPr>
              <w:adjustRightInd w:val="0"/>
              <w:snapToGrid w:val="0"/>
              <w:spacing w:line="300" w:lineRule="exact"/>
              <w:ind w:firstLine="4840" w:firstLineChars="2200"/>
              <w:rPr>
                <w:rFonts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年    月    日 </w:t>
            </w:r>
          </w:p>
        </w:tc>
      </w:tr>
      <w:tr w14:paraId="7EA7661B">
        <w:trPr>
          <w:trHeight w:val="2238" w:hRule="atLeast"/>
          <w:jc w:val="center"/>
        </w:trPr>
        <w:tc>
          <w:tcPr>
            <w:tcW w:w="5000" w:type="pct"/>
            <w:gridSpan w:val="7"/>
            <w:tcBorders>
              <w:top w:val="single" w:color="auto" w:sz="4" w:space="0"/>
              <w:left w:val="single" w:color="auto" w:sz="4" w:space="0"/>
              <w:right w:val="single" w:color="000000" w:sz="4" w:space="0"/>
            </w:tcBorders>
            <w:noWrap/>
            <w:tcMar>
              <w:top w:w="15" w:type="dxa"/>
              <w:left w:w="15" w:type="dxa"/>
              <w:bottom w:w="0" w:type="dxa"/>
              <w:right w:w="15" w:type="dxa"/>
            </w:tcMar>
            <w:vAlign w:val="center"/>
          </w:tcPr>
          <w:p w14:paraId="676ED02A">
            <w:pPr>
              <w:rPr>
                <w:rFonts w:ascii="仿宋" w:hAnsi="仿宋" w:eastAsia="仿宋" w:cs="仿宋"/>
                <w:color w:val="000000"/>
                <w:sz w:val="24"/>
                <w:szCs w:val="24"/>
              </w:rPr>
            </w:pPr>
            <w:r>
              <w:rPr>
                <w:rFonts w:hint="eastAsia" w:ascii="仿宋" w:hAnsi="仿宋" w:eastAsia="仿宋" w:cs="仿宋"/>
                <w:color w:val="000000"/>
                <w:sz w:val="24"/>
                <w:szCs w:val="24"/>
              </w:rPr>
              <w:t xml:space="preserve">协会技术专家工作委员会推荐意见：             </w:t>
            </w:r>
          </w:p>
          <w:p w14:paraId="4337C21E">
            <w:pPr>
              <w:ind w:firstLine="6160" w:firstLineChars="2800"/>
              <w:rPr>
                <w:rFonts w:ascii="仿宋" w:hAnsi="仿宋" w:eastAsia="仿宋" w:cs="仿宋"/>
                <w:color w:val="000000"/>
                <w:sz w:val="24"/>
                <w:szCs w:val="24"/>
              </w:rPr>
            </w:pPr>
            <w:r>
              <w:rPr>
                <w:rFonts w:hint="eastAsia" w:ascii="仿宋" w:hAnsi="仿宋" w:eastAsia="仿宋" w:cs="仿宋"/>
                <w:color w:val="000000"/>
                <w:sz w:val="24"/>
                <w:szCs w:val="24"/>
              </w:rPr>
              <w:t xml:space="preserve">负责人签字：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年    月    日                                                     </w:t>
            </w:r>
          </w:p>
        </w:tc>
      </w:tr>
      <w:tr w14:paraId="1F67FB1F">
        <w:trPr>
          <w:trHeight w:val="2128" w:hRule="atLeast"/>
          <w:jc w:val="center"/>
        </w:trPr>
        <w:tc>
          <w:tcPr>
            <w:tcW w:w="5000" w:type="pct"/>
            <w:gridSpan w:val="7"/>
            <w:tcBorders>
              <w:top w:val="single" w:color="auto"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03D233F8">
            <w:r>
              <w:rPr>
                <w:rFonts w:hint="eastAsia" w:ascii="仿宋" w:hAnsi="仿宋" w:eastAsia="仿宋" w:cs="仿宋"/>
                <w:color w:val="000000"/>
                <w:sz w:val="24"/>
                <w:szCs w:val="24"/>
              </w:rPr>
              <w:t>协会技术专家工作委员会评审意见：</w:t>
            </w:r>
          </w:p>
          <w:p w14:paraId="6983F0D7">
            <w:pPr>
              <w:jc w:val="left"/>
              <w:rPr>
                <w:rFonts w:ascii="仿宋" w:hAnsi="仿宋" w:eastAsia="仿宋" w:cs="仿宋"/>
                <w:color w:val="000000"/>
                <w:sz w:val="24"/>
                <w:szCs w:val="24"/>
              </w:rPr>
            </w:pPr>
            <w:r>
              <w:rPr>
                <w:rFonts w:hint="eastAsia" w:ascii="仿宋" w:hAnsi="仿宋" w:eastAsia="仿宋" w:cs="仿宋"/>
                <w:color w:val="000000"/>
                <w:sz w:val="24"/>
                <w:szCs w:val="24"/>
              </w:rPr>
              <w:t xml:space="preserve">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主任委员签字：                                                                                         </w:t>
            </w:r>
            <w:r>
              <w:rPr>
                <w:rFonts w:ascii="仿宋" w:hAnsi="仿宋" w:eastAsia="仿宋" w:cs="仿宋"/>
                <w:color w:val="000000"/>
                <w:sz w:val="24"/>
                <w:szCs w:val="24"/>
              </w:rPr>
              <w:t xml:space="preserve">    </w:t>
            </w:r>
          </w:p>
          <w:p w14:paraId="463DEA40">
            <w:pPr>
              <w:ind w:firstLine="7480" w:firstLineChars="3400"/>
              <w:rPr>
                <w:rFonts w:ascii="仿宋" w:hAnsi="仿宋" w:eastAsia="仿宋" w:cs="仿宋"/>
                <w:color w:val="000000"/>
                <w:sz w:val="24"/>
                <w:szCs w:val="24"/>
              </w:rPr>
            </w:pPr>
            <w:r>
              <w:rPr>
                <w:rFonts w:hint="eastAsia" w:ascii="仿宋" w:hAnsi="仿宋" w:eastAsia="仿宋" w:cs="仿宋"/>
                <w:color w:val="000000"/>
                <w:sz w:val="24"/>
                <w:szCs w:val="24"/>
              </w:rPr>
              <w:t>年    月    日</w:t>
            </w:r>
          </w:p>
        </w:tc>
      </w:tr>
      <w:tr w14:paraId="6F4B77CB">
        <w:trPr>
          <w:trHeight w:val="2265"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F6661CC">
            <w:pPr>
              <w:rPr>
                <w:rFonts w:ascii="仿宋" w:hAnsi="仿宋" w:eastAsia="仿宋" w:cs="仿宋"/>
                <w:color w:val="000000"/>
                <w:sz w:val="24"/>
                <w:szCs w:val="24"/>
              </w:rPr>
            </w:pPr>
            <w:r>
              <w:rPr>
                <w:rFonts w:hint="eastAsia" w:ascii="仿宋" w:hAnsi="仿宋" w:eastAsia="仿宋" w:cs="仿宋"/>
                <w:color w:val="000000"/>
                <w:sz w:val="24"/>
                <w:szCs w:val="24"/>
              </w:rPr>
              <w:t>协会审批意见：</w:t>
            </w:r>
          </w:p>
          <w:p w14:paraId="6B181D66">
            <w:pPr>
              <w:rPr>
                <w:rFonts w:ascii="仿宋" w:hAnsi="仿宋" w:eastAsia="仿宋" w:cs="仿宋"/>
                <w:color w:val="000000"/>
                <w:sz w:val="24"/>
                <w:szCs w:val="24"/>
              </w:rPr>
            </w:pPr>
            <w:r>
              <w:rPr>
                <w:rFonts w:hint="eastAsia" w:ascii="仿宋" w:hAnsi="仿宋" w:eastAsia="仿宋" w:cs="仿宋"/>
                <w:color w:val="000000"/>
                <w:sz w:val="24"/>
                <w:szCs w:val="24"/>
              </w:rPr>
              <w:t xml:space="preserve">                                            </w:t>
            </w:r>
            <w:r>
              <w:rPr>
                <w:rFonts w:ascii="仿宋" w:hAnsi="仿宋" w:eastAsia="仿宋" w:cs="仿宋"/>
                <w:color w:val="000000"/>
                <w:sz w:val="24"/>
                <w:szCs w:val="24"/>
              </w:rPr>
              <w:t xml:space="preserve">                            </w:t>
            </w:r>
            <w:r>
              <w:rPr>
                <w:rFonts w:hint="eastAsia" w:ascii="仿宋" w:hAnsi="仿宋" w:eastAsia="仿宋" w:cs="仿宋"/>
                <w:color w:val="000000"/>
                <w:sz w:val="24"/>
                <w:szCs w:val="24"/>
              </w:rPr>
              <w:t>盖</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章：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年    月    日   </w:t>
            </w:r>
          </w:p>
        </w:tc>
      </w:tr>
    </w:tbl>
    <w:p w14:paraId="37136880">
      <w:pPr>
        <w:rPr>
          <w:rFonts w:ascii="仿宋" w:hAnsi="仿宋" w:eastAsia="仿宋"/>
          <w:sz w:val="32"/>
          <w:szCs w:val="32"/>
        </w:rPr>
      </w:pPr>
      <w:r>
        <w:rPr>
          <w:rFonts w:hint="eastAsia" w:ascii="仿宋" w:hAnsi="仿宋" w:eastAsia="仿宋"/>
          <w:sz w:val="32"/>
          <w:szCs w:val="32"/>
        </w:rPr>
        <w:br w:type="page"/>
      </w:r>
      <w:r>
        <w:rPr>
          <w:rFonts w:hint="eastAsia" w:ascii="黑体" w:hAnsi="黑体" w:eastAsia="黑体"/>
          <w:color w:val="000000"/>
          <w:sz w:val="32"/>
        </w:rPr>
        <w:t>附件3</w:t>
      </w:r>
    </w:p>
    <w:p w14:paraId="4805A483">
      <w:pPr>
        <w:adjustRightInd w:val="0"/>
        <w:snapToGrid w:val="0"/>
        <w:spacing w:line="560" w:lineRule="exact"/>
        <w:jc w:val="center"/>
        <w:outlineLvl w:val="0"/>
        <w:rPr>
          <w:rFonts w:ascii="仿宋" w:hAnsi="仿宋" w:eastAsia="仿宋"/>
          <w:sz w:val="32"/>
          <w:szCs w:val="32"/>
        </w:rPr>
      </w:pPr>
      <w:r>
        <w:rPr>
          <w:rFonts w:hint="eastAsia" w:ascii="方正小标宋简体" w:eastAsia="方正小标宋简体"/>
          <w:color w:val="000000"/>
          <w:sz w:val="36"/>
          <w:szCs w:val="36"/>
        </w:rPr>
        <w:t>中国疏浚协会行业资深专家推荐表</w:t>
      </w:r>
    </w:p>
    <w:tbl>
      <w:tblPr>
        <w:tblStyle w:val="2"/>
        <w:tblW w:w="5000" w:type="pct"/>
        <w:jc w:val="center"/>
        <w:tblLayout w:type="fixed"/>
        <w:tblCellMar>
          <w:top w:w="0" w:type="dxa"/>
          <w:left w:w="0" w:type="dxa"/>
          <w:bottom w:w="0" w:type="dxa"/>
          <w:right w:w="0" w:type="dxa"/>
        </w:tblCellMar>
      </w:tblPr>
      <w:tblGrid>
        <w:gridCol w:w="1425"/>
        <w:gridCol w:w="1025"/>
        <w:gridCol w:w="1274"/>
        <w:gridCol w:w="1731"/>
        <w:gridCol w:w="1099"/>
        <w:gridCol w:w="932"/>
        <w:gridCol w:w="2238"/>
      </w:tblGrid>
      <w:tr w14:paraId="70ED0CC3">
        <w:trPr>
          <w:trHeight w:val="492" w:hRule="atLeast"/>
          <w:jc w:val="center"/>
        </w:trPr>
        <w:tc>
          <w:tcPr>
            <w:tcW w:w="73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256A4A">
            <w:pPr>
              <w:jc w:val="center"/>
              <w:rPr>
                <w:rFonts w:ascii="仿宋" w:hAnsi="仿宋" w:eastAsia="仿宋" w:cs="仿宋"/>
                <w:color w:val="000000"/>
                <w:sz w:val="24"/>
                <w:szCs w:val="24"/>
              </w:rPr>
            </w:pPr>
            <w:r>
              <w:rPr>
                <w:rFonts w:hint="eastAsia" w:ascii="仿宋" w:hAnsi="仿宋" w:eastAsia="仿宋" w:cs="仿宋"/>
                <w:color w:val="000000"/>
                <w:sz w:val="24"/>
                <w:szCs w:val="24"/>
              </w:rPr>
              <w:t>姓    名</w:t>
            </w:r>
          </w:p>
        </w:tc>
        <w:tc>
          <w:tcPr>
            <w:tcW w:w="527"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C8E7AE8">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655"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7D7E234">
            <w:pPr>
              <w:jc w:val="center"/>
              <w:rPr>
                <w:rFonts w:ascii="仿宋" w:hAnsi="仿宋" w:eastAsia="仿宋" w:cs="仿宋"/>
                <w:color w:val="000000"/>
                <w:sz w:val="24"/>
                <w:szCs w:val="24"/>
              </w:rPr>
            </w:pPr>
            <w:r>
              <w:rPr>
                <w:rFonts w:hint="eastAsia" w:ascii="仿宋" w:hAnsi="仿宋" w:eastAsia="仿宋" w:cs="仿宋"/>
                <w:color w:val="000000"/>
                <w:sz w:val="24"/>
                <w:szCs w:val="24"/>
              </w:rPr>
              <w:t>性    别</w:t>
            </w:r>
          </w:p>
        </w:tc>
        <w:tc>
          <w:tcPr>
            <w:tcW w:w="890"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2991897">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65"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5DFEA7F">
            <w:pPr>
              <w:jc w:val="center"/>
              <w:rPr>
                <w:rFonts w:ascii="仿宋" w:hAnsi="仿宋" w:eastAsia="仿宋" w:cs="仿宋"/>
                <w:color w:val="000000"/>
                <w:sz w:val="24"/>
                <w:szCs w:val="24"/>
              </w:rPr>
            </w:pPr>
            <w:r>
              <w:rPr>
                <w:rFonts w:hint="eastAsia" w:ascii="仿宋" w:hAnsi="仿宋" w:eastAsia="仿宋" w:cs="仿宋"/>
                <w:color w:val="000000"/>
                <w:sz w:val="24"/>
                <w:szCs w:val="24"/>
              </w:rPr>
              <w:t>民族</w:t>
            </w:r>
          </w:p>
        </w:tc>
        <w:tc>
          <w:tcPr>
            <w:tcW w:w="478" w:type="pct"/>
            <w:tcBorders>
              <w:top w:val="single" w:color="auto" w:sz="4" w:space="0"/>
              <w:left w:val="nil"/>
              <w:bottom w:val="single" w:color="auto" w:sz="4" w:space="0"/>
              <w:right w:val="nil"/>
            </w:tcBorders>
            <w:noWrap/>
            <w:tcMar>
              <w:top w:w="15" w:type="dxa"/>
              <w:left w:w="15" w:type="dxa"/>
              <w:bottom w:w="0" w:type="dxa"/>
              <w:right w:w="15" w:type="dxa"/>
            </w:tcMar>
            <w:vAlign w:val="center"/>
          </w:tcPr>
          <w:p w14:paraId="54EF3F68">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C0AD81">
            <w:pPr>
              <w:jc w:val="center"/>
              <w:rPr>
                <w:rFonts w:ascii="仿宋" w:hAnsi="仿宋" w:eastAsia="仿宋" w:cs="仿宋"/>
                <w:color w:val="000000"/>
                <w:sz w:val="24"/>
                <w:szCs w:val="24"/>
              </w:rPr>
            </w:pPr>
            <w:r>
              <w:rPr>
                <w:rFonts w:hint="eastAsia" w:ascii="仿宋" w:hAnsi="仿宋" w:eastAsia="仿宋" w:cs="仿宋"/>
                <w:color w:val="000000"/>
                <w:sz w:val="24"/>
                <w:szCs w:val="24"/>
              </w:rPr>
              <w:t>二寸证件照</w:t>
            </w:r>
          </w:p>
        </w:tc>
      </w:tr>
      <w:tr w14:paraId="47C24DB8">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413C9B">
            <w:pPr>
              <w:jc w:val="center"/>
              <w:rPr>
                <w:rFonts w:ascii="仿宋" w:hAnsi="仿宋" w:eastAsia="仿宋" w:cs="仿宋"/>
                <w:color w:val="000000"/>
                <w:sz w:val="24"/>
                <w:szCs w:val="24"/>
              </w:rPr>
            </w:pPr>
            <w:r>
              <w:rPr>
                <w:rFonts w:hint="eastAsia" w:ascii="仿宋" w:hAnsi="仿宋" w:eastAsia="仿宋" w:cs="仿宋"/>
                <w:color w:val="000000"/>
                <w:sz w:val="24"/>
                <w:szCs w:val="24"/>
              </w:rPr>
              <w:t>政治面貌</w:t>
            </w:r>
          </w:p>
        </w:tc>
        <w:tc>
          <w:tcPr>
            <w:tcW w:w="527"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1C4D0714">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655"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30235865">
            <w:pPr>
              <w:jc w:val="center"/>
              <w:rPr>
                <w:rFonts w:ascii="仿宋" w:hAnsi="仿宋" w:eastAsia="仿宋" w:cs="仿宋"/>
                <w:color w:val="000000"/>
                <w:sz w:val="24"/>
                <w:szCs w:val="24"/>
              </w:rPr>
            </w:pPr>
            <w:r>
              <w:rPr>
                <w:rFonts w:hint="eastAsia" w:ascii="仿宋" w:hAnsi="仿宋" w:eastAsia="仿宋" w:cs="仿宋"/>
                <w:color w:val="000000"/>
                <w:sz w:val="24"/>
                <w:szCs w:val="24"/>
              </w:rPr>
              <w:t>出生年月</w:t>
            </w:r>
          </w:p>
        </w:tc>
        <w:tc>
          <w:tcPr>
            <w:tcW w:w="8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50998100">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565"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13D4358A">
            <w:pPr>
              <w:jc w:val="center"/>
              <w:rPr>
                <w:rFonts w:ascii="仿宋" w:hAnsi="仿宋" w:eastAsia="仿宋" w:cs="仿宋"/>
                <w:color w:val="000000"/>
                <w:sz w:val="24"/>
                <w:szCs w:val="24"/>
              </w:rPr>
            </w:pPr>
            <w:r>
              <w:rPr>
                <w:rFonts w:hint="eastAsia" w:ascii="仿宋" w:hAnsi="仿宋" w:eastAsia="仿宋" w:cs="仿宋"/>
                <w:color w:val="000000"/>
                <w:sz w:val="24"/>
                <w:szCs w:val="24"/>
              </w:rPr>
              <w:t>籍贯</w:t>
            </w:r>
          </w:p>
        </w:tc>
        <w:tc>
          <w:tcPr>
            <w:tcW w:w="478" w:type="pct"/>
            <w:tcBorders>
              <w:top w:val="nil"/>
              <w:left w:val="nil"/>
              <w:bottom w:val="single" w:color="auto" w:sz="4" w:space="0"/>
              <w:right w:val="nil"/>
            </w:tcBorders>
            <w:noWrap/>
            <w:tcMar>
              <w:top w:w="15" w:type="dxa"/>
              <w:left w:w="15" w:type="dxa"/>
              <w:bottom w:w="0" w:type="dxa"/>
              <w:right w:w="15" w:type="dxa"/>
            </w:tcMar>
            <w:vAlign w:val="center"/>
          </w:tcPr>
          <w:p w14:paraId="442606EC">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2DE5F95">
            <w:pPr>
              <w:rPr>
                <w:rFonts w:ascii="仿宋" w:hAnsi="仿宋" w:eastAsia="仿宋" w:cs="仿宋"/>
                <w:color w:val="000000"/>
                <w:sz w:val="24"/>
                <w:szCs w:val="24"/>
              </w:rPr>
            </w:pPr>
          </w:p>
        </w:tc>
      </w:tr>
      <w:tr w14:paraId="479F640D">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959E08">
            <w:pPr>
              <w:jc w:val="center"/>
              <w:rPr>
                <w:rFonts w:ascii="仿宋" w:hAnsi="仿宋" w:eastAsia="仿宋" w:cs="仿宋"/>
                <w:color w:val="000000"/>
                <w:sz w:val="24"/>
                <w:szCs w:val="24"/>
              </w:rPr>
            </w:pPr>
            <w:r>
              <w:rPr>
                <w:rFonts w:hint="eastAsia" w:ascii="仿宋" w:hAnsi="仿宋" w:eastAsia="仿宋" w:cs="仿宋"/>
                <w:color w:val="000000"/>
                <w:sz w:val="24"/>
                <w:szCs w:val="24"/>
              </w:rPr>
              <w:t>工作单位</w:t>
            </w:r>
          </w:p>
        </w:tc>
        <w:tc>
          <w:tcPr>
            <w:tcW w:w="1182" w:type="pct"/>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28F5B5B9">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8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62C84983">
            <w:pPr>
              <w:jc w:val="center"/>
              <w:rPr>
                <w:rFonts w:ascii="仿宋" w:hAnsi="仿宋" w:eastAsia="仿宋" w:cs="仿宋"/>
                <w:color w:val="000000"/>
                <w:sz w:val="24"/>
                <w:szCs w:val="24"/>
              </w:rPr>
            </w:pPr>
            <w:r>
              <w:rPr>
                <w:rFonts w:hint="eastAsia" w:ascii="仿宋" w:hAnsi="仿宋" w:eastAsia="仿宋" w:cs="仿宋"/>
                <w:color w:val="000000"/>
                <w:sz w:val="24"/>
                <w:szCs w:val="24"/>
              </w:rPr>
              <w:t>职    务</w:t>
            </w:r>
          </w:p>
        </w:tc>
        <w:tc>
          <w:tcPr>
            <w:tcW w:w="1044" w:type="pct"/>
            <w:gridSpan w:val="2"/>
            <w:tcBorders>
              <w:top w:val="single" w:color="auto" w:sz="4" w:space="0"/>
              <w:left w:val="nil"/>
              <w:bottom w:val="single" w:color="auto" w:sz="4" w:space="0"/>
              <w:right w:val="nil"/>
            </w:tcBorders>
            <w:noWrap/>
            <w:tcMar>
              <w:top w:w="15" w:type="dxa"/>
              <w:left w:w="15" w:type="dxa"/>
              <w:bottom w:w="0" w:type="dxa"/>
              <w:right w:w="15" w:type="dxa"/>
            </w:tcMar>
            <w:vAlign w:val="center"/>
          </w:tcPr>
          <w:p w14:paraId="17F58EC8">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3D9F57">
            <w:pPr>
              <w:rPr>
                <w:rFonts w:ascii="仿宋" w:hAnsi="仿宋" w:eastAsia="仿宋" w:cs="仿宋"/>
                <w:color w:val="000000"/>
                <w:sz w:val="24"/>
                <w:szCs w:val="24"/>
              </w:rPr>
            </w:pPr>
          </w:p>
        </w:tc>
      </w:tr>
      <w:tr w14:paraId="19D33B32">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D2C35A">
            <w:pPr>
              <w:jc w:val="center"/>
              <w:rPr>
                <w:rFonts w:ascii="仿宋" w:hAnsi="仿宋" w:eastAsia="仿宋" w:cs="仿宋"/>
                <w:color w:val="000000"/>
                <w:sz w:val="24"/>
                <w:szCs w:val="24"/>
              </w:rPr>
            </w:pPr>
            <w:r>
              <w:rPr>
                <w:rFonts w:hint="eastAsia" w:ascii="仿宋" w:hAnsi="仿宋" w:eastAsia="仿宋" w:cs="仿宋"/>
                <w:color w:val="000000"/>
                <w:sz w:val="24"/>
                <w:szCs w:val="24"/>
              </w:rPr>
              <w:t>技术职称</w:t>
            </w:r>
          </w:p>
        </w:tc>
        <w:tc>
          <w:tcPr>
            <w:tcW w:w="1182" w:type="pct"/>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016FD516">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8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6D409069">
            <w:pPr>
              <w:jc w:val="center"/>
              <w:rPr>
                <w:rFonts w:ascii="仿宋" w:hAnsi="仿宋" w:eastAsia="仿宋" w:cs="仿宋"/>
                <w:color w:val="000000"/>
                <w:sz w:val="24"/>
                <w:szCs w:val="24"/>
              </w:rPr>
            </w:pPr>
            <w:r>
              <w:rPr>
                <w:rFonts w:hint="eastAsia" w:ascii="仿宋" w:hAnsi="仿宋" w:eastAsia="仿宋" w:cs="仿宋"/>
                <w:color w:val="000000"/>
                <w:sz w:val="24"/>
                <w:szCs w:val="24"/>
              </w:rPr>
              <w:t>职称获得时间</w:t>
            </w:r>
          </w:p>
        </w:tc>
        <w:tc>
          <w:tcPr>
            <w:tcW w:w="1044" w:type="pct"/>
            <w:gridSpan w:val="2"/>
            <w:tcBorders>
              <w:top w:val="single" w:color="auto" w:sz="4" w:space="0"/>
              <w:left w:val="nil"/>
              <w:bottom w:val="single" w:color="auto" w:sz="4" w:space="0"/>
              <w:right w:val="nil"/>
            </w:tcBorders>
            <w:noWrap/>
            <w:tcMar>
              <w:top w:w="15" w:type="dxa"/>
              <w:left w:w="15" w:type="dxa"/>
              <w:bottom w:w="0" w:type="dxa"/>
              <w:right w:w="15" w:type="dxa"/>
            </w:tcMar>
            <w:vAlign w:val="center"/>
          </w:tcPr>
          <w:p w14:paraId="0C17E37D">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374996">
            <w:pPr>
              <w:rPr>
                <w:rFonts w:ascii="仿宋" w:hAnsi="仿宋" w:eastAsia="仿宋" w:cs="仿宋"/>
                <w:color w:val="000000"/>
                <w:sz w:val="24"/>
                <w:szCs w:val="24"/>
              </w:rPr>
            </w:pPr>
          </w:p>
        </w:tc>
      </w:tr>
      <w:tr w14:paraId="2D747F51">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E8FD7E">
            <w:pPr>
              <w:jc w:val="center"/>
              <w:rPr>
                <w:rFonts w:ascii="仿宋" w:hAnsi="仿宋" w:eastAsia="仿宋" w:cs="仿宋"/>
                <w:color w:val="000000"/>
                <w:sz w:val="24"/>
                <w:szCs w:val="24"/>
              </w:rPr>
            </w:pPr>
            <w:r>
              <w:rPr>
                <w:rFonts w:hint="eastAsia" w:ascii="仿宋" w:hAnsi="仿宋" w:eastAsia="仿宋" w:cs="仿宋"/>
                <w:color w:val="000000"/>
                <w:sz w:val="24"/>
                <w:szCs w:val="24"/>
              </w:rPr>
              <w:t>最高学历</w:t>
            </w:r>
          </w:p>
        </w:tc>
        <w:tc>
          <w:tcPr>
            <w:tcW w:w="1182" w:type="pct"/>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10991A0F">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8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1282C47E">
            <w:pPr>
              <w:jc w:val="center"/>
              <w:rPr>
                <w:rFonts w:ascii="仿宋" w:hAnsi="仿宋" w:eastAsia="仿宋" w:cs="仿宋"/>
                <w:color w:val="000000"/>
                <w:sz w:val="24"/>
                <w:szCs w:val="24"/>
              </w:rPr>
            </w:pPr>
            <w:r>
              <w:rPr>
                <w:rFonts w:hint="eastAsia" w:ascii="仿宋" w:hAnsi="仿宋" w:eastAsia="仿宋" w:cs="仿宋"/>
                <w:color w:val="000000"/>
                <w:sz w:val="24"/>
                <w:szCs w:val="24"/>
              </w:rPr>
              <w:t>所学专业</w:t>
            </w:r>
          </w:p>
        </w:tc>
        <w:tc>
          <w:tcPr>
            <w:tcW w:w="1044" w:type="pct"/>
            <w:gridSpan w:val="2"/>
            <w:tcBorders>
              <w:top w:val="single" w:color="auto" w:sz="4" w:space="0"/>
              <w:left w:val="nil"/>
              <w:bottom w:val="single" w:color="auto" w:sz="4" w:space="0"/>
              <w:right w:val="nil"/>
            </w:tcBorders>
            <w:noWrap/>
            <w:tcMar>
              <w:top w:w="15" w:type="dxa"/>
              <w:left w:w="15" w:type="dxa"/>
              <w:bottom w:w="0" w:type="dxa"/>
              <w:right w:w="15" w:type="dxa"/>
            </w:tcMar>
            <w:vAlign w:val="center"/>
          </w:tcPr>
          <w:p w14:paraId="647D35C5">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AAA594">
            <w:pPr>
              <w:rPr>
                <w:rFonts w:ascii="仿宋" w:hAnsi="仿宋" w:eastAsia="仿宋" w:cs="仿宋"/>
                <w:color w:val="000000"/>
                <w:sz w:val="24"/>
                <w:szCs w:val="24"/>
              </w:rPr>
            </w:pPr>
          </w:p>
        </w:tc>
      </w:tr>
      <w:tr w14:paraId="1DD4BB63">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33CBAF">
            <w:pPr>
              <w:jc w:val="center"/>
              <w:rPr>
                <w:rFonts w:ascii="仿宋" w:hAnsi="仿宋" w:eastAsia="仿宋" w:cs="仿宋"/>
                <w:color w:val="000000"/>
                <w:sz w:val="24"/>
                <w:szCs w:val="24"/>
              </w:rPr>
            </w:pPr>
            <w:r>
              <w:rPr>
                <w:rFonts w:hint="eastAsia" w:ascii="仿宋" w:hAnsi="仿宋" w:eastAsia="仿宋" w:cs="仿宋"/>
                <w:color w:val="000000"/>
                <w:sz w:val="24"/>
                <w:szCs w:val="24"/>
              </w:rPr>
              <w:t>现从事专业</w:t>
            </w:r>
          </w:p>
        </w:tc>
        <w:tc>
          <w:tcPr>
            <w:tcW w:w="1182" w:type="pct"/>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354147D6">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8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3DCE8B36">
            <w:pPr>
              <w:jc w:val="center"/>
              <w:rPr>
                <w:rFonts w:ascii="仿宋" w:hAnsi="仿宋" w:eastAsia="仿宋" w:cs="仿宋"/>
                <w:color w:val="000000"/>
                <w:sz w:val="24"/>
                <w:szCs w:val="24"/>
              </w:rPr>
            </w:pPr>
            <w:r>
              <w:rPr>
                <w:rFonts w:hint="eastAsia" w:ascii="仿宋" w:hAnsi="仿宋" w:eastAsia="仿宋" w:cs="仿宋"/>
                <w:color w:val="000000"/>
                <w:sz w:val="24"/>
                <w:szCs w:val="24"/>
              </w:rPr>
              <w:t>联系电话</w:t>
            </w:r>
          </w:p>
        </w:tc>
        <w:tc>
          <w:tcPr>
            <w:tcW w:w="1044" w:type="pct"/>
            <w:gridSpan w:val="2"/>
            <w:tcBorders>
              <w:top w:val="single" w:color="auto" w:sz="4" w:space="0"/>
              <w:left w:val="nil"/>
              <w:bottom w:val="single" w:color="auto" w:sz="4" w:space="0"/>
              <w:right w:val="nil"/>
            </w:tcBorders>
            <w:noWrap/>
            <w:tcMar>
              <w:top w:w="15" w:type="dxa"/>
              <w:left w:w="15" w:type="dxa"/>
              <w:bottom w:w="0" w:type="dxa"/>
              <w:right w:w="15" w:type="dxa"/>
            </w:tcMar>
            <w:vAlign w:val="center"/>
          </w:tcPr>
          <w:p w14:paraId="71AEB729">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14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774AA0">
            <w:pPr>
              <w:rPr>
                <w:rFonts w:ascii="仿宋" w:hAnsi="仿宋" w:eastAsia="仿宋" w:cs="仿宋"/>
                <w:color w:val="000000"/>
                <w:sz w:val="24"/>
                <w:szCs w:val="24"/>
              </w:rPr>
            </w:pPr>
          </w:p>
        </w:tc>
      </w:tr>
      <w:tr w14:paraId="3818C4DA">
        <w:trPr>
          <w:trHeight w:val="492" w:hRule="atLeast"/>
          <w:jc w:val="center"/>
        </w:trPr>
        <w:tc>
          <w:tcPr>
            <w:tcW w:w="733"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E33C94">
            <w:pPr>
              <w:jc w:val="center"/>
              <w:rPr>
                <w:rFonts w:ascii="仿宋" w:hAnsi="仿宋" w:eastAsia="仿宋" w:cs="仿宋"/>
                <w:color w:val="000000"/>
                <w:sz w:val="24"/>
                <w:szCs w:val="24"/>
              </w:rPr>
            </w:pPr>
            <w:r>
              <w:rPr>
                <w:rFonts w:hint="eastAsia" w:ascii="仿宋" w:hAnsi="仿宋" w:eastAsia="仿宋" w:cs="仿宋"/>
                <w:color w:val="000000"/>
                <w:sz w:val="24"/>
                <w:szCs w:val="24"/>
              </w:rPr>
              <w:t>手    机</w:t>
            </w:r>
          </w:p>
        </w:tc>
        <w:tc>
          <w:tcPr>
            <w:tcW w:w="1182" w:type="pct"/>
            <w:gridSpan w:val="2"/>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5BD24E99">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890" w:type="pct"/>
            <w:tcBorders>
              <w:top w:val="nil"/>
              <w:left w:val="nil"/>
              <w:bottom w:val="nil"/>
              <w:right w:val="single" w:color="auto" w:sz="4" w:space="0"/>
            </w:tcBorders>
            <w:noWrap/>
            <w:tcMar>
              <w:top w:w="15" w:type="dxa"/>
              <w:left w:w="15" w:type="dxa"/>
              <w:bottom w:w="0" w:type="dxa"/>
              <w:right w:w="15" w:type="dxa"/>
            </w:tcMar>
            <w:vAlign w:val="center"/>
          </w:tcPr>
          <w:p w14:paraId="07A3C762">
            <w:pPr>
              <w:jc w:val="center"/>
              <w:rPr>
                <w:rFonts w:ascii="仿宋" w:hAnsi="仿宋" w:eastAsia="仿宋" w:cs="仿宋"/>
                <w:color w:val="000000"/>
                <w:sz w:val="24"/>
                <w:szCs w:val="24"/>
              </w:rPr>
            </w:pPr>
            <w:r>
              <w:rPr>
                <w:rFonts w:hint="eastAsia" w:ascii="仿宋" w:hAnsi="仿宋" w:eastAsia="仿宋" w:cs="仿宋"/>
                <w:color w:val="000000"/>
                <w:sz w:val="24"/>
                <w:szCs w:val="24"/>
              </w:rPr>
              <w:t>邮    箱</w:t>
            </w:r>
          </w:p>
        </w:tc>
        <w:tc>
          <w:tcPr>
            <w:tcW w:w="2193" w:type="pct"/>
            <w:gridSpan w:val="3"/>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07F1C249">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r>
      <w:tr w14:paraId="2068E2A6">
        <w:trPr>
          <w:trHeight w:val="564" w:hRule="atLeast"/>
          <w:jc w:val="center"/>
        </w:trPr>
        <w:tc>
          <w:tcPr>
            <w:tcW w:w="733" w:type="pct"/>
            <w:vMerge w:val="restart"/>
            <w:tcBorders>
              <w:top w:val="nil"/>
              <w:left w:val="single" w:color="auto" w:sz="4" w:space="0"/>
              <w:bottom w:val="nil"/>
              <w:right w:val="single" w:color="auto" w:sz="4" w:space="0"/>
            </w:tcBorders>
            <w:noWrap w:val="0"/>
            <w:tcMar>
              <w:top w:w="15" w:type="dxa"/>
              <w:left w:w="15" w:type="dxa"/>
              <w:bottom w:w="0" w:type="dxa"/>
              <w:right w:w="15" w:type="dxa"/>
            </w:tcMar>
            <w:vAlign w:val="center"/>
          </w:tcPr>
          <w:p w14:paraId="36534344">
            <w:pPr>
              <w:jc w:val="center"/>
              <w:rPr>
                <w:rFonts w:ascii="仿宋" w:hAnsi="仿宋" w:eastAsia="仿宋" w:cs="仿宋"/>
                <w:color w:val="000000"/>
                <w:sz w:val="24"/>
                <w:szCs w:val="24"/>
              </w:rPr>
            </w:pPr>
            <w:r>
              <w:rPr>
                <w:rFonts w:hint="eastAsia" w:ascii="仿宋" w:hAnsi="仿宋" w:eastAsia="仿宋" w:cs="仿宋"/>
                <w:color w:val="000000"/>
                <w:sz w:val="24"/>
                <w:szCs w:val="24"/>
              </w:rPr>
              <w:t>推荐专业</w:t>
            </w:r>
          </w:p>
        </w:tc>
        <w:tc>
          <w:tcPr>
            <w:tcW w:w="4266" w:type="pct"/>
            <w:gridSpan w:val="6"/>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14:paraId="49DC04CB">
            <w:pPr>
              <w:jc w:val="center"/>
              <w:rPr>
                <w:rFonts w:ascii="仿宋" w:hAnsi="仿宋" w:eastAsia="仿宋" w:cs="仿宋"/>
                <w:color w:val="000000"/>
                <w:sz w:val="24"/>
                <w:szCs w:val="24"/>
              </w:rPr>
            </w:pPr>
            <w:r>
              <w:rPr>
                <w:rFonts w:hint="eastAsia" w:ascii="仿宋" w:hAnsi="仿宋" w:eastAsia="仿宋" w:cs="仿宋"/>
                <w:color w:val="000000"/>
                <w:sz w:val="24"/>
                <w:szCs w:val="24"/>
              </w:rPr>
              <w:t>　</w:t>
            </w:r>
          </w:p>
        </w:tc>
      </w:tr>
      <w:tr w14:paraId="00C11178">
        <w:trPr>
          <w:trHeight w:val="90" w:hRule="atLeast"/>
          <w:jc w:val="center"/>
        </w:trPr>
        <w:tc>
          <w:tcPr>
            <w:tcW w:w="733" w:type="pct"/>
            <w:vMerge w:val="continue"/>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FF8C60">
            <w:pPr>
              <w:rPr>
                <w:rFonts w:ascii="仿宋" w:hAnsi="仿宋" w:eastAsia="仿宋" w:cs="仿宋"/>
                <w:color w:val="000000"/>
                <w:sz w:val="24"/>
                <w:szCs w:val="24"/>
              </w:rPr>
            </w:pPr>
          </w:p>
        </w:tc>
        <w:tc>
          <w:tcPr>
            <w:tcW w:w="4266" w:type="pct"/>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39E7246A">
            <w:pPr>
              <w:spacing w:line="360" w:lineRule="exact"/>
              <w:rPr>
                <w:rFonts w:ascii="仿宋" w:hAnsi="仿宋" w:eastAsia="仿宋" w:cs="仿宋"/>
                <w:color w:val="000000"/>
                <w:sz w:val="24"/>
                <w:szCs w:val="24"/>
              </w:rPr>
            </w:pPr>
            <w:r>
              <w:rPr>
                <w:rFonts w:hint="eastAsia" w:ascii="仿宋" w:hAnsi="仿宋" w:eastAsia="仿宋" w:cs="仿宋"/>
                <w:color w:val="000000"/>
                <w:sz w:val="24"/>
                <w:szCs w:val="24"/>
              </w:rPr>
              <w:t>注：</w:t>
            </w:r>
            <w:r>
              <w:rPr>
                <w:rFonts w:hint="eastAsia" w:ascii="仿宋" w:hAnsi="仿宋" w:eastAsia="仿宋" w:cs="仿宋"/>
                <w:color w:val="000000"/>
                <w:sz w:val="24"/>
                <w:szCs w:val="24"/>
                <w:lang w:eastAsia="zh-Hans"/>
              </w:rPr>
              <w:t>分为疏浚</w:t>
            </w:r>
            <w:r>
              <w:rPr>
                <w:rFonts w:hint="eastAsia" w:ascii="仿宋" w:hAnsi="仿宋" w:eastAsia="仿宋" w:cs="仿宋"/>
                <w:color w:val="000000"/>
                <w:sz w:val="24"/>
                <w:szCs w:val="24"/>
              </w:rPr>
              <w:t>施工技术</w:t>
            </w:r>
            <w:r>
              <w:rPr>
                <w:rFonts w:hint="eastAsia" w:ascii="仿宋" w:hAnsi="仿宋" w:eastAsia="仿宋" w:cs="仿宋"/>
                <w:color w:val="000000"/>
                <w:sz w:val="24"/>
                <w:szCs w:val="24"/>
                <w:lang w:eastAsia="zh-Hans"/>
              </w:rPr>
              <w:t>与管理</w:t>
            </w:r>
            <w:r>
              <w:rPr>
                <w:rFonts w:hint="eastAsia" w:ascii="仿宋" w:hAnsi="仿宋" w:eastAsia="仿宋" w:cs="仿宋"/>
                <w:color w:val="000000"/>
                <w:sz w:val="24"/>
                <w:szCs w:val="24"/>
              </w:rPr>
              <w:t>、勘察</w:t>
            </w:r>
            <w:r>
              <w:rPr>
                <w:rFonts w:hint="eastAsia" w:ascii="仿宋" w:hAnsi="仿宋" w:eastAsia="仿宋" w:cs="仿宋"/>
                <w:color w:val="000000"/>
                <w:sz w:val="24"/>
                <w:szCs w:val="24"/>
                <w:lang w:eastAsia="zh-Hans"/>
              </w:rPr>
              <w:t>测量与</w:t>
            </w:r>
            <w:r>
              <w:rPr>
                <w:rFonts w:hint="eastAsia" w:ascii="仿宋" w:hAnsi="仿宋" w:eastAsia="仿宋" w:cs="仿宋"/>
                <w:color w:val="000000"/>
                <w:sz w:val="24"/>
                <w:szCs w:val="24"/>
              </w:rPr>
              <w:t>设计实验、装备制造</w:t>
            </w:r>
            <w:r>
              <w:rPr>
                <w:rFonts w:hint="eastAsia" w:ascii="仿宋" w:hAnsi="仿宋" w:eastAsia="仿宋" w:cs="仿宋"/>
                <w:color w:val="000000"/>
                <w:sz w:val="24"/>
                <w:szCs w:val="24"/>
                <w:lang w:eastAsia="zh-Hans"/>
              </w:rPr>
              <w:t>与</w:t>
            </w:r>
            <w:r>
              <w:rPr>
                <w:rFonts w:hint="eastAsia" w:ascii="仿宋" w:hAnsi="仿宋" w:eastAsia="仿宋" w:cs="仿宋"/>
                <w:color w:val="000000"/>
                <w:sz w:val="24"/>
                <w:szCs w:val="24"/>
              </w:rPr>
              <w:t>船机</w:t>
            </w:r>
            <w:r>
              <w:rPr>
                <w:rFonts w:hint="eastAsia" w:ascii="仿宋" w:hAnsi="仿宋" w:eastAsia="仿宋" w:cs="仿宋"/>
                <w:color w:val="000000"/>
                <w:sz w:val="24"/>
                <w:szCs w:val="24"/>
                <w:lang w:eastAsia="zh-Hans"/>
              </w:rPr>
              <w:t>管理</w:t>
            </w:r>
            <w:r>
              <w:rPr>
                <w:rFonts w:hint="eastAsia" w:ascii="仿宋" w:hAnsi="仿宋" w:eastAsia="仿宋" w:cs="仿宋"/>
                <w:color w:val="000000"/>
                <w:sz w:val="24"/>
                <w:szCs w:val="24"/>
              </w:rPr>
              <w:t>、信息</w:t>
            </w:r>
            <w:r>
              <w:rPr>
                <w:rFonts w:hint="eastAsia" w:ascii="仿宋" w:hAnsi="仿宋" w:eastAsia="仿宋" w:cs="仿宋"/>
                <w:color w:val="000000"/>
                <w:sz w:val="24"/>
                <w:szCs w:val="24"/>
                <w:lang w:eastAsia="zh-Hans"/>
              </w:rPr>
              <w:t>与数字</w:t>
            </w:r>
            <w:r>
              <w:rPr>
                <w:rFonts w:hint="eastAsia" w:ascii="仿宋" w:hAnsi="仿宋" w:eastAsia="仿宋" w:cs="仿宋"/>
                <w:color w:val="000000"/>
                <w:sz w:val="24"/>
                <w:szCs w:val="24"/>
              </w:rPr>
              <w:t>化</w:t>
            </w:r>
            <w:r>
              <w:rPr>
                <w:rFonts w:hint="eastAsia" w:ascii="仿宋" w:hAnsi="仿宋" w:eastAsia="仿宋" w:cs="仿宋"/>
                <w:color w:val="000000"/>
                <w:sz w:val="24"/>
                <w:szCs w:val="24"/>
                <w:lang w:eastAsia="zh-Hans"/>
              </w:rPr>
              <w:t>技术</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Hans"/>
              </w:rPr>
              <w:t>生态</w:t>
            </w:r>
            <w:r>
              <w:rPr>
                <w:rFonts w:hint="eastAsia" w:ascii="仿宋" w:hAnsi="仿宋" w:eastAsia="仿宋" w:cs="仿宋"/>
                <w:color w:val="000000"/>
                <w:sz w:val="24"/>
                <w:szCs w:val="24"/>
              </w:rPr>
              <w:t>环保</w:t>
            </w:r>
            <w:r>
              <w:rPr>
                <w:rFonts w:hint="eastAsia" w:ascii="仿宋" w:hAnsi="仿宋" w:eastAsia="仿宋" w:cs="仿宋"/>
                <w:color w:val="000000"/>
                <w:sz w:val="24"/>
                <w:szCs w:val="24"/>
                <w:lang w:eastAsia="zh-Hans"/>
              </w:rPr>
              <w:t>技术</w:t>
            </w:r>
            <w:r>
              <w:rPr>
                <w:rFonts w:hint="eastAsia" w:ascii="仿宋" w:hAnsi="仿宋" w:eastAsia="仿宋" w:cs="仿宋"/>
                <w:color w:val="000000"/>
                <w:sz w:val="24"/>
                <w:szCs w:val="24"/>
              </w:rPr>
              <w:t>与工程</w:t>
            </w:r>
            <w:r>
              <w:rPr>
                <w:rFonts w:hint="eastAsia" w:ascii="仿宋" w:hAnsi="仿宋" w:eastAsia="仿宋" w:cs="仿宋"/>
                <w:color w:val="000000"/>
                <w:sz w:val="24"/>
                <w:szCs w:val="24"/>
                <w:lang w:eastAsia="zh-Hans"/>
              </w:rPr>
              <w:t>管理</w:t>
            </w:r>
            <w:r>
              <w:rPr>
                <w:rFonts w:hint="eastAsia" w:ascii="仿宋" w:hAnsi="仿宋" w:eastAsia="仿宋" w:cs="仿宋"/>
                <w:color w:val="000000"/>
                <w:sz w:val="24"/>
                <w:szCs w:val="24"/>
              </w:rPr>
              <w:t>、水利</w:t>
            </w:r>
            <w:r>
              <w:rPr>
                <w:rFonts w:hint="eastAsia" w:ascii="仿宋" w:hAnsi="仿宋" w:eastAsia="仿宋" w:cs="仿宋"/>
                <w:color w:val="000000"/>
                <w:sz w:val="24"/>
                <w:szCs w:val="24"/>
                <w:lang w:eastAsia="zh-Hans"/>
              </w:rPr>
              <w:t>工程技术与管理和</w:t>
            </w:r>
            <w:r>
              <w:rPr>
                <w:rFonts w:hint="eastAsia" w:ascii="仿宋" w:hAnsi="仿宋" w:eastAsia="仿宋" w:cs="仿宋"/>
                <w:color w:val="000000"/>
                <w:sz w:val="24"/>
                <w:szCs w:val="24"/>
              </w:rPr>
              <w:t>海洋工程</w:t>
            </w:r>
            <w:r>
              <w:rPr>
                <w:rFonts w:hint="eastAsia" w:ascii="仿宋" w:hAnsi="仿宋" w:eastAsia="仿宋" w:cs="仿宋"/>
                <w:color w:val="000000"/>
                <w:sz w:val="24"/>
                <w:szCs w:val="24"/>
                <w:lang w:eastAsia="zh-Hans"/>
              </w:rPr>
              <w:t>技术与管理</w:t>
            </w:r>
            <w:r>
              <w:rPr>
                <w:rFonts w:hint="eastAsia" w:ascii="仿宋" w:hAnsi="仿宋" w:eastAsia="仿宋" w:cs="仿宋"/>
                <w:color w:val="000000"/>
                <w:sz w:val="24"/>
                <w:szCs w:val="24"/>
              </w:rPr>
              <w:t>专家库。</w:t>
            </w:r>
            <w:r>
              <w:rPr>
                <w:rFonts w:hint="eastAsia" w:ascii="仿宋" w:hAnsi="仿宋" w:eastAsia="仿宋" w:cs="仿宋"/>
                <w:color w:val="000000"/>
                <w:sz w:val="24"/>
                <w:szCs w:val="24"/>
                <w:lang w:eastAsia="zh-Hans"/>
              </w:rPr>
              <w:t>选择其一或若干专业。</w:t>
            </w:r>
          </w:p>
        </w:tc>
      </w:tr>
      <w:tr w14:paraId="209E0635">
        <w:trPr>
          <w:trHeight w:val="216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34647D95">
            <w:pPr>
              <w:rPr>
                <w:rFonts w:ascii="仿宋" w:hAnsi="仿宋" w:eastAsia="仿宋" w:cs="仿宋"/>
                <w:color w:val="000000"/>
                <w:sz w:val="24"/>
                <w:szCs w:val="24"/>
              </w:rPr>
            </w:pPr>
            <w:r>
              <w:rPr>
                <w:rFonts w:hint="eastAsia" w:ascii="仿宋" w:hAnsi="仿宋" w:eastAsia="仿宋" w:cs="仿宋"/>
                <w:color w:val="000000"/>
                <w:sz w:val="24"/>
                <w:szCs w:val="24"/>
              </w:rPr>
              <w:t>个人工作情况简介（格式：400字以内，宋体小四，单倍行距，左对齐，首行缩进2字符）</w:t>
            </w:r>
          </w:p>
          <w:p w14:paraId="3AB70C8E">
            <w:pPr>
              <w:rPr>
                <w:rFonts w:ascii="仿宋" w:hAnsi="仿宋" w:eastAsia="仿宋" w:cs="仿宋"/>
                <w:color w:val="000000"/>
                <w:sz w:val="24"/>
                <w:szCs w:val="24"/>
              </w:rPr>
            </w:pPr>
          </w:p>
        </w:tc>
      </w:tr>
      <w:tr w14:paraId="62A678AA">
        <w:trPr>
          <w:trHeight w:val="1242"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6838C234">
            <w:pPr>
              <w:rPr>
                <w:rFonts w:ascii="仿宋" w:hAnsi="仿宋" w:eastAsia="仿宋" w:cs="仿宋"/>
                <w:color w:val="000000"/>
                <w:sz w:val="24"/>
                <w:szCs w:val="24"/>
              </w:rPr>
            </w:pPr>
            <w:r>
              <w:rPr>
                <w:rFonts w:hint="eastAsia" w:ascii="仿宋" w:hAnsi="仿宋" w:eastAsia="仿宋" w:cs="仿宋"/>
                <w:color w:val="000000"/>
                <w:sz w:val="24"/>
                <w:szCs w:val="24"/>
              </w:rPr>
              <w:t>论著、论文（第二作者以上，格式：添加序号，宋体小四，单倍行距，左对齐）：</w:t>
            </w:r>
          </w:p>
          <w:p w14:paraId="005CC120">
            <w:pPr>
              <w:rPr>
                <w:rFonts w:ascii="仿宋" w:hAnsi="仿宋" w:eastAsia="仿宋" w:cs="仿宋"/>
                <w:color w:val="000000"/>
                <w:sz w:val="24"/>
                <w:szCs w:val="24"/>
              </w:rPr>
            </w:pPr>
          </w:p>
        </w:tc>
      </w:tr>
      <w:tr w14:paraId="40ECA8C3">
        <w:trPr>
          <w:trHeight w:val="1242"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top"/>
          </w:tcPr>
          <w:p w14:paraId="0E2C7F19">
            <w:pPr>
              <w:rPr>
                <w:rFonts w:ascii="仿宋" w:hAnsi="仿宋" w:eastAsia="仿宋" w:cs="仿宋"/>
                <w:color w:val="000000"/>
                <w:sz w:val="24"/>
                <w:szCs w:val="24"/>
              </w:rPr>
            </w:pPr>
            <w:r>
              <w:rPr>
                <w:rFonts w:hint="eastAsia" w:ascii="仿宋" w:hAnsi="仿宋" w:eastAsia="仿宋" w:cs="仿宋"/>
                <w:color w:val="000000"/>
                <w:sz w:val="24"/>
                <w:szCs w:val="24"/>
              </w:rPr>
              <w:t>专利（请注明发明专利或实用新型专利、完成人排序 格式：添加序号，宋体小四，单倍行距，左对齐）：</w:t>
            </w:r>
          </w:p>
        </w:tc>
      </w:tr>
      <w:tr w14:paraId="791D0418">
        <w:trPr>
          <w:trHeight w:val="1651"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top"/>
          </w:tcPr>
          <w:p w14:paraId="484DD30E">
            <w:pPr>
              <w:rPr>
                <w:rFonts w:ascii="仿宋" w:hAnsi="仿宋" w:eastAsia="仿宋" w:cs="仿宋"/>
                <w:color w:val="000000"/>
                <w:sz w:val="24"/>
                <w:szCs w:val="24"/>
              </w:rPr>
            </w:pPr>
            <w:r>
              <w:rPr>
                <w:rFonts w:hint="eastAsia" w:ascii="仿宋" w:hAnsi="仿宋" w:eastAsia="仿宋" w:cs="仿宋"/>
                <w:color w:val="000000"/>
                <w:sz w:val="24"/>
                <w:szCs w:val="24"/>
              </w:rPr>
              <w:t>参与的省部级及以上重大课题科研或技术科研创新：</w:t>
            </w:r>
          </w:p>
        </w:tc>
      </w:tr>
      <w:tr w14:paraId="21A1B8CD">
        <w:trPr>
          <w:trHeight w:val="1866"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top"/>
          </w:tcPr>
          <w:p w14:paraId="0215E652">
            <w:pPr>
              <w:rPr>
                <w:rFonts w:ascii="仿宋" w:hAnsi="仿宋" w:eastAsia="仿宋" w:cs="仿宋"/>
                <w:color w:val="000000"/>
                <w:sz w:val="24"/>
                <w:szCs w:val="24"/>
              </w:rPr>
            </w:pPr>
            <w:r>
              <w:rPr>
                <w:rFonts w:hint="eastAsia" w:ascii="仿宋" w:hAnsi="仿宋" w:eastAsia="仿宋" w:cs="仿宋"/>
                <w:color w:val="000000"/>
                <w:sz w:val="24"/>
                <w:szCs w:val="24"/>
              </w:rPr>
              <w:t>参与工法、标准编制：</w:t>
            </w:r>
          </w:p>
        </w:tc>
      </w:tr>
      <w:tr w14:paraId="164CB397">
        <w:trPr>
          <w:trHeight w:val="1911"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0505561B">
            <w:r>
              <w:rPr>
                <w:rFonts w:hint="eastAsia" w:ascii="仿宋" w:hAnsi="仿宋" w:eastAsia="仿宋" w:cs="仿宋"/>
                <w:color w:val="000000"/>
                <w:sz w:val="24"/>
                <w:szCs w:val="24"/>
              </w:rPr>
              <w:t>获得荣誉：</w:t>
            </w:r>
          </w:p>
          <w:p w14:paraId="3A12EE46">
            <w:pPr>
              <w:tabs>
                <w:tab w:val="left" w:pos="2256"/>
              </w:tabs>
              <w:jc w:val="left"/>
            </w:pPr>
            <w:r>
              <w:tab/>
            </w:r>
          </w:p>
        </w:tc>
      </w:tr>
      <w:tr w14:paraId="28FF1FDD">
        <w:trPr>
          <w:trHeight w:val="2516" w:hRule="atLeast"/>
          <w:jc w:val="center"/>
        </w:trPr>
        <w:tc>
          <w:tcPr>
            <w:tcW w:w="5000" w:type="pct"/>
            <w:gridSpan w:val="7"/>
            <w:tcBorders>
              <w:top w:val="single" w:color="auto"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5B604D0">
            <w:pPr>
              <w:rPr>
                <w:rFonts w:ascii="仿宋" w:hAnsi="仿宋" w:eastAsia="仿宋" w:cs="仿宋"/>
                <w:color w:val="000000"/>
                <w:sz w:val="24"/>
                <w:szCs w:val="24"/>
              </w:rPr>
            </w:pPr>
            <w:r>
              <w:rPr>
                <w:rFonts w:hint="eastAsia" w:ascii="仿宋" w:hAnsi="仿宋" w:eastAsia="仿宋" w:cs="仿宋"/>
                <w:color w:val="000000"/>
                <w:sz w:val="24"/>
                <w:szCs w:val="24"/>
              </w:rPr>
              <w:t>会员单位或专业委员会推荐意见：</w:t>
            </w:r>
          </w:p>
          <w:p w14:paraId="45171AD5">
            <w:pPr>
              <w:adjustRightInd w:val="0"/>
              <w:snapToGrid w:val="0"/>
            </w:pPr>
          </w:p>
          <w:p w14:paraId="22FB7470">
            <w:pPr>
              <w:adjustRightInd w:val="0"/>
              <w:snapToGrid w:val="0"/>
              <w:spacing w:line="300" w:lineRule="exact"/>
              <w:ind w:firstLine="3960" w:firstLineChars="1800"/>
              <w:rPr>
                <w:rFonts w:ascii="仿宋" w:hAnsi="仿宋" w:eastAsia="仿宋" w:cs="仿宋"/>
                <w:color w:val="000000"/>
                <w:sz w:val="24"/>
                <w:szCs w:val="24"/>
              </w:rPr>
            </w:pPr>
            <w:r>
              <w:rPr>
                <w:rFonts w:hint="eastAsia" w:ascii="仿宋" w:hAnsi="仿宋" w:eastAsia="仿宋" w:cs="仿宋"/>
                <w:color w:val="000000"/>
                <w:sz w:val="24"/>
                <w:szCs w:val="24"/>
              </w:rPr>
              <w:t>会员单位或专业委员会名称：</w:t>
            </w:r>
          </w:p>
          <w:p w14:paraId="5CDDD458">
            <w:pPr>
              <w:adjustRightInd w:val="0"/>
              <w:snapToGrid w:val="0"/>
              <w:spacing w:line="300" w:lineRule="exact"/>
              <w:ind w:firstLine="4840" w:firstLineChars="2200"/>
              <w:rPr>
                <w:rFonts w:ascii="仿宋" w:hAnsi="仿宋" w:eastAsia="仿宋" w:cs="仿宋"/>
                <w:color w:val="000000"/>
                <w:sz w:val="24"/>
                <w:szCs w:val="24"/>
              </w:rPr>
            </w:pP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负责人签字、盖章： </w:t>
            </w:r>
          </w:p>
          <w:p w14:paraId="54A48EB2">
            <w:pPr>
              <w:adjustRightInd w:val="0"/>
              <w:snapToGrid w:val="0"/>
              <w:spacing w:line="300" w:lineRule="exact"/>
              <w:ind w:firstLine="4840" w:firstLineChars="2200"/>
              <w:rPr>
                <w:rFonts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年    月    日 </w:t>
            </w:r>
          </w:p>
        </w:tc>
      </w:tr>
      <w:tr w14:paraId="23ED12E4">
        <w:trPr>
          <w:trHeight w:val="2238" w:hRule="atLeast"/>
          <w:jc w:val="center"/>
        </w:trPr>
        <w:tc>
          <w:tcPr>
            <w:tcW w:w="5000" w:type="pct"/>
            <w:gridSpan w:val="7"/>
            <w:tcBorders>
              <w:top w:val="single" w:color="auto" w:sz="4" w:space="0"/>
              <w:left w:val="single" w:color="auto" w:sz="4" w:space="0"/>
              <w:right w:val="single" w:color="000000" w:sz="4" w:space="0"/>
            </w:tcBorders>
            <w:noWrap/>
            <w:tcMar>
              <w:top w:w="15" w:type="dxa"/>
              <w:left w:w="15" w:type="dxa"/>
              <w:bottom w:w="0" w:type="dxa"/>
              <w:right w:w="15" w:type="dxa"/>
            </w:tcMar>
            <w:vAlign w:val="center"/>
          </w:tcPr>
          <w:p w14:paraId="10A01747">
            <w:pPr>
              <w:rPr>
                <w:rFonts w:ascii="仿宋" w:hAnsi="仿宋" w:eastAsia="仿宋" w:cs="仿宋"/>
                <w:color w:val="000000"/>
                <w:sz w:val="24"/>
                <w:szCs w:val="24"/>
              </w:rPr>
            </w:pPr>
            <w:r>
              <w:rPr>
                <w:rFonts w:hint="eastAsia" w:ascii="仿宋" w:hAnsi="仿宋" w:eastAsia="仿宋" w:cs="仿宋"/>
                <w:color w:val="000000"/>
                <w:sz w:val="24"/>
                <w:szCs w:val="24"/>
              </w:rPr>
              <w:t xml:space="preserve">协会技术专家工作委员会推荐意见：             </w:t>
            </w:r>
          </w:p>
          <w:p w14:paraId="6FC04FB1">
            <w:pPr>
              <w:ind w:firstLine="6160" w:firstLineChars="2800"/>
              <w:rPr>
                <w:rFonts w:ascii="仿宋" w:hAnsi="仿宋" w:eastAsia="仿宋" w:cs="仿宋"/>
                <w:color w:val="000000"/>
                <w:sz w:val="24"/>
                <w:szCs w:val="24"/>
              </w:rPr>
            </w:pPr>
            <w:r>
              <w:rPr>
                <w:rFonts w:hint="eastAsia" w:ascii="仿宋" w:hAnsi="仿宋" w:eastAsia="仿宋" w:cs="仿宋"/>
                <w:color w:val="000000"/>
                <w:sz w:val="24"/>
                <w:szCs w:val="24"/>
              </w:rPr>
              <w:t xml:space="preserve">负责人签字：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年    月    日                                                     </w:t>
            </w:r>
          </w:p>
        </w:tc>
      </w:tr>
      <w:tr w14:paraId="58AE204E">
        <w:trPr>
          <w:trHeight w:val="2128" w:hRule="atLeast"/>
          <w:jc w:val="center"/>
        </w:trPr>
        <w:tc>
          <w:tcPr>
            <w:tcW w:w="5000" w:type="pct"/>
            <w:gridSpan w:val="7"/>
            <w:tcBorders>
              <w:top w:val="single" w:color="auto"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4E4C9A5F">
            <w:r>
              <w:rPr>
                <w:rFonts w:hint="eastAsia" w:ascii="仿宋" w:hAnsi="仿宋" w:eastAsia="仿宋" w:cs="仿宋"/>
                <w:color w:val="000000"/>
                <w:sz w:val="24"/>
                <w:szCs w:val="24"/>
              </w:rPr>
              <w:t>协会技术专家工作委员会评审意见：</w:t>
            </w:r>
          </w:p>
          <w:p w14:paraId="5C528740">
            <w:pPr>
              <w:jc w:val="left"/>
              <w:rPr>
                <w:rFonts w:ascii="仿宋" w:hAnsi="仿宋" w:eastAsia="仿宋" w:cs="仿宋"/>
                <w:color w:val="000000"/>
                <w:sz w:val="24"/>
                <w:szCs w:val="24"/>
              </w:rPr>
            </w:pPr>
            <w:r>
              <w:rPr>
                <w:rFonts w:hint="eastAsia" w:ascii="仿宋" w:hAnsi="仿宋" w:eastAsia="仿宋" w:cs="仿宋"/>
                <w:color w:val="000000"/>
                <w:sz w:val="24"/>
                <w:szCs w:val="24"/>
              </w:rPr>
              <w:t xml:space="preserve">                                         </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主任委员签字：                                                                                         </w:t>
            </w:r>
            <w:r>
              <w:rPr>
                <w:rFonts w:ascii="仿宋" w:hAnsi="仿宋" w:eastAsia="仿宋" w:cs="仿宋"/>
                <w:color w:val="000000"/>
                <w:sz w:val="24"/>
                <w:szCs w:val="24"/>
              </w:rPr>
              <w:t xml:space="preserve">    </w:t>
            </w:r>
          </w:p>
          <w:p w14:paraId="78B9BC30">
            <w:pPr>
              <w:ind w:firstLine="7480" w:firstLineChars="3400"/>
              <w:rPr>
                <w:rFonts w:ascii="仿宋" w:hAnsi="仿宋" w:eastAsia="仿宋" w:cs="仿宋"/>
                <w:color w:val="000000"/>
                <w:sz w:val="24"/>
                <w:szCs w:val="24"/>
              </w:rPr>
            </w:pPr>
            <w:r>
              <w:rPr>
                <w:rFonts w:hint="eastAsia" w:ascii="仿宋" w:hAnsi="仿宋" w:eastAsia="仿宋" w:cs="仿宋"/>
                <w:color w:val="000000"/>
                <w:sz w:val="24"/>
                <w:szCs w:val="24"/>
              </w:rPr>
              <w:t>年    月    日</w:t>
            </w:r>
          </w:p>
        </w:tc>
      </w:tr>
      <w:tr w14:paraId="0D090C50">
        <w:trPr>
          <w:trHeight w:val="2265"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880B04">
            <w:pPr>
              <w:rPr>
                <w:rFonts w:ascii="仿宋" w:hAnsi="仿宋" w:eastAsia="仿宋" w:cs="仿宋"/>
                <w:color w:val="000000"/>
                <w:sz w:val="24"/>
                <w:szCs w:val="24"/>
              </w:rPr>
            </w:pPr>
            <w:r>
              <w:rPr>
                <w:rFonts w:hint="eastAsia" w:ascii="仿宋" w:hAnsi="仿宋" w:eastAsia="仿宋" w:cs="仿宋"/>
                <w:color w:val="000000"/>
                <w:sz w:val="24"/>
                <w:szCs w:val="24"/>
              </w:rPr>
              <w:t>协会审批意见：</w:t>
            </w:r>
          </w:p>
          <w:p w14:paraId="35F7D8A4">
            <w:pPr>
              <w:rPr>
                <w:rFonts w:ascii="仿宋" w:hAnsi="仿宋" w:eastAsia="仿宋" w:cs="仿宋"/>
                <w:color w:val="000000"/>
                <w:sz w:val="24"/>
                <w:szCs w:val="24"/>
              </w:rPr>
            </w:pPr>
            <w:r>
              <w:rPr>
                <w:rFonts w:hint="eastAsia" w:ascii="仿宋" w:hAnsi="仿宋" w:eastAsia="仿宋" w:cs="仿宋"/>
                <w:color w:val="000000"/>
                <w:sz w:val="24"/>
                <w:szCs w:val="24"/>
              </w:rPr>
              <w:t xml:space="preserve">                                            </w:t>
            </w:r>
            <w:r>
              <w:rPr>
                <w:rFonts w:ascii="仿宋" w:hAnsi="仿宋" w:eastAsia="仿宋" w:cs="仿宋"/>
                <w:color w:val="000000"/>
                <w:sz w:val="24"/>
                <w:szCs w:val="24"/>
              </w:rPr>
              <w:t xml:space="preserve">                            </w:t>
            </w:r>
            <w:r>
              <w:rPr>
                <w:rFonts w:hint="eastAsia" w:ascii="仿宋" w:hAnsi="仿宋" w:eastAsia="仿宋" w:cs="仿宋"/>
                <w:color w:val="000000"/>
                <w:sz w:val="24"/>
                <w:szCs w:val="24"/>
              </w:rPr>
              <w:t>盖</w:t>
            </w:r>
            <w:r>
              <w:rPr>
                <w:rFonts w:ascii="仿宋" w:hAnsi="仿宋" w:eastAsia="仿宋" w:cs="仿宋"/>
                <w:color w:val="000000"/>
                <w:sz w:val="24"/>
                <w:szCs w:val="24"/>
              </w:rPr>
              <w:t xml:space="preserve"> </w:t>
            </w:r>
            <w:r>
              <w:rPr>
                <w:rFonts w:hint="eastAsia" w:ascii="仿宋" w:hAnsi="仿宋" w:eastAsia="仿宋" w:cs="仿宋"/>
                <w:color w:val="000000"/>
                <w:sz w:val="24"/>
                <w:szCs w:val="24"/>
              </w:rPr>
              <w:t xml:space="preserve"> 章：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年    月    日   </w:t>
            </w:r>
          </w:p>
        </w:tc>
      </w:tr>
    </w:tbl>
    <w:p w14:paraId="6E501C4D">
      <w:pPr>
        <w:adjustRightInd w:val="0"/>
        <w:snapToGrid w:val="0"/>
        <w:spacing w:line="560" w:lineRule="exact"/>
        <w:rPr>
          <w:rFonts w:ascii="仿宋" w:hAnsi="仿宋" w:eastAsia="仿宋"/>
          <w:sz w:val="32"/>
          <w:szCs w:val="32"/>
        </w:rPr>
        <w:sectPr>
          <w:pgSz w:w="11906" w:h="16838"/>
          <w:pgMar w:top="1418" w:right="1021" w:bottom="1418" w:left="1021" w:header="567" w:footer="737" w:gutter="170"/>
          <w:pgNumType w:fmt="numberInDash"/>
          <w:cols w:space="720" w:num="1"/>
          <w:docGrid w:type="linesAndChars" w:linePitch="621" w:charSpace="-4227"/>
        </w:sectPr>
      </w:pPr>
    </w:p>
    <w:p w14:paraId="0B1CDFD2">
      <w:pPr>
        <w:jc w:val="left"/>
        <w:outlineLvl w:val="1"/>
        <w:rPr>
          <w:rFonts w:ascii="黑体" w:hAnsi="黑体" w:eastAsia="黑体"/>
          <w:sz w:val="32"/>
          <w:szCs w:val="32"/>
        </w:rPr>
      </w:pPr>
      <w:bookmarkStart w:id="13" w:name="_Toc14099"/>
      <w:r>
        <w:rPr>
          <w:rFonts w:hint="eastAsia" w:ascii="黑体" w:hAnsi="黑体" w:eastAsia="黑体"/>
          <w:sz w:val="32"/>
          <w:szCs w:val="32"/>
        </w:rPr>
        <w:t>附件</w:t>
      </w:r>
      <w:r>
        <w:rPr>
          <w:rFonts w:ascii="黑体" w:hAnsi="黑体" w:eastAsia="黑体"/>
          <w:sz w:val="32"/>
          <w:szCs w:val="32"/>
        </w:rPr>
        <w:t>4</w:t>
      </w:r>
      <w:bookmarkEnd w:id="13"/>
    </w:p>
    <w:p w14:paraId="4BF5A954">
      <w:pPr>
        <w:jc w:val="center"/>
        <w:rPr>
          <w:rFonts w:ascii="方正小标宋简体" w:eastAsia="方正小标宋简体"/>
          <w:sz w:val="36"/>
          <w:szCs w:val="36"/>
        </w:rPr>
      </w:pPr>
      <w:bookmarkStart w:id="14" w:name="_Toc195"/>
      <w:bookmarkStart w:id="15" w:name="_Toc10947"/>
      <w:bookmarkStart w:id="16" w:name="_Toc8255"/>
      <w:bookmarkStart w:id="17" w:name="_Toc23493"/>
      <w:r>
        <w:rPr>
          <w:rFonts w:hint="eastAsia" w:ascii="方正小标宋简体" w:eastAsia="方正小标宋简体"/>
          <w:sz w:val="36"/>
          <w:szCs w:val="36"/>
        </w:rPr>
        <w:t>中国疏浚协会行业技术专家破格申请表</w:t>
      </w:r>
      <w:bookmarkEnd w:id="14"/>
      <w:bookmarkEnd w:id="15"/>
      <w:bookmarkEnd w:id="16"/>
      <w:bookmarkEnd w:id="17"/>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2060"/>
        <w:gridCol w:w="1619"/>
        <w:gridCol w:w="1534"/>
        <w:gridCol w:w="1671"/>
        <w:gridCol w:w="1541"/>
      </w:tblGrid>
      <w:tr w14:paraId="2CF9BB2F">
        <w:trPr>
          <w:trHeight w:val="567" w:hRule="exact"/>
        </w:trPr>
        <w:tc>
          <w:tcPr>
            <w:tcW w:w="820" w:type="pct"/>
            <w:noWrap w:val="0"/>
            <w:vAlign w:val="center"/>
          </w:tcPr>
          <w:p w14:paraId="6B15FCA1">
            <w:pPr>
              <w:jc w:val="center"/>
              <w:rPr>
                <w:rFonts w:ascii="仿宋" w:hAnsi="仿宋" w:eastAsia="仿宋" w:cs="仿宋"/>
                <w:sz w:val="24"/>
                <w:szCs w:val="24"/>
              </w:rPr>
            </w:pPr>
            <w:r>
              <w:rPr>
                <w:rFonts w:hint="eastAsia" w:ascii="仿宋" w:hAnsi="仿宋" w:eastAsia="仿宋" w:cs="仿宋"/>
                <w:sz w:val="24"/>
                <w:szCs w:val="24"/>
              </w:rPr>
              <w:t>姓  名</w:t>
            </w:r>
          </w:p>
        </w:tc>
        <w:tc>
          <w:tcPr>
            <w:tcW w:w="1022" w:type="pct"/>
            <w:noWrap w:val="0"/>
            <w:vAlign w:val="center"/>
          </w:tcPr>
          <w:p w14:paraId="341A2239">
            <w:pPr>
              <w:jc w:val="center"/>
              <w:rPr>
                <w:rFonts w:ascii="仿宋" w:hAnsi="仿宋" w:eastAsia="仿宋" w:cs="仿宋"/>
                <w:sz w:val="24"/>
                <w:szCs w:val="24"/>
              </w:rPr>
            </w:pPr>
          </w:p>
        </w:tc>
        <w:tc>
          <w:tcPr>
            <w:tcW w:w="803" w:type="pct"/>
            <w:noWrap w:val="0"/>
            <w:vAlign w:val="center"/>
          </w:tcPr>
          <w:p w14:paraId="5CEFD190">
            <w:pPr>
              <w:jc w:val="center"/>
              <w:rPr>
                <w:rFonts w:ascii="仿宋" w:hAnsi="仿宋" w:eastAsia="仿宋" w:cs="仿宋"/>
                <w:sz w:val="24"/>
                <w:szCs w:val="24"/>
              </w:rPr>
            </w:pPr>
            <w:r>
              <w:rPr>
                <w:rFonts w:hint="eastAsia" w:ascii="仿宋" w:hAnsi="仿宋" w:eastAsia="仿宋" w:cs="仿宋"/>
                <w:sz w:val="24"/>
                <w:szCs w:val="24"/>
              </w:rPr>
              <w:t>出生年月</w:t>
            </w:r>
          </w:p>
        </w:tc>
        <w:tc>
          <w:tcPr>
            <w:tcW w:w="761" w:type="pct"/>
            <w:noWrap w:val="0"/>
            <w:vAlign w:val="center"/>
          </w:tcPr>
          <w:p w14:paraId="1B3E6011">
            <w:pPr>
              <w:rPr>
                <w:rFonts w:ascii="仿宋" w:hAnsi="仿宋" w:eastAsia="仿宋" w:cs="仿宋"/>
                <w:sz w:val="24"/>
                <w:szCs w:val="24"/>
              </w:rPr>
            </w:pPr>
          </w:p>
        </w:tc>
        <w:tc>
          <w:tcPr>
            <w:tcW w:w="829" w:type="pct"/>
            <w:noWrap w:val="0"/>
            <w:vAlign w:val="center"/>
          </w:tcPr>
          <w:p w14:paraId="15579B67">
            <w:pPr>
              <w:jc w:val="center"/>
              <w:rPr>
                <w:rFonts w:ascii="仿宋" w:hAnsi="仿宋" w:eastAsia="仿宋" w:cs="仿宋"/>
                <w:sz w:val="24"/>
                <w:szCs w:val="24"/>
              </w:rPr>
            </w:pPr>
            <w:r>
              <w:rPr>
                <w:rFonts w:hint="eastAsia" w:ascii="仿宋" w:hAnsi="仿宋" w:eastAsia="仿宋" w:cs="仿宋"/>
                <w:sz w:val="24"/>
                <w:szCs w:val="24"/>
              </w:rPr>
              <w:t>学  历</w:t>
            </w:r>
          </w:p>
        </w:tc>
        <w:tc>
          <w:tcPr>
            <w:tcW w:w="764" w:type="pct"/>
            <w:noWrap w:val="0"/>
            <w:vAlign w:val="center"/>
          </w:tcPr>
          <w:p w14:paraId="1C1581A6">
            <w:pPr>
              <w:rPr>
                <w:rFonts w:ascii="仿宋" w:hAnsi="仿宋" w:eastAsia="仿宋" w:cs="仿宋"/>
                <w:sz w:val="24"/>
                <w:szCs w:val="24"/>
              </w:rPr>
            </w:pPr>
          </w:p>
        </w:tc>
      </w:tr>
      <w:tr w14:paraId="50CBC03D">
        <w:trPr>
          <w:trHeight w:val="567" w:hRule="exact"/>
        </w:trPr>
        <w:tc>
          <w:tcPr>
            <w:tcW w:w="820" w:type="pct"/>
            <w:noWrap w:val="0"/>
            <w:vAlign w:val="center"/>
          </w:tcPr>
          <w:p w14:paraId="1DA336D5">
            <w:pPr>
              <w:jc w:val="center"/>
              <w:rPr>
                <w:rFonts w:ascii="仿宋" w:hAnsi="仿宋" w:eastAsia="仿宋" w:cs="仿宋"/>
                <w:sz w:val="24"/>
                <w:szCs w:val="24"/>
              </w:rPr>
            </w:pPr>
            <w:r>
              <w:rPr>
                <w:rFonts w:hint="eastAsia" w:ascii="仿宋" w:hAnsi="仿宋" w:eastAsia="仿宋" w:cs="仿宋"/>
                <w:sz w:val="24"/>
                <w:szCs w:val="24"/>
              </w:rPr>
              <w:t>工作单位</w:t>
            </w:r>
          </w:p>
        </w:tc>
        <w:tc>
          <w:tcPr>
            <w:tcW w:w="1825" w:type="pct"/>
            <w:gridSpan w:val="2"/>
            <w:noWrap w:val="0"/>
            <w:vAlign w:val="center"/>
          </w:tcPr>
          <w:p w14:paraId="74BE023E">
            <w:pPr>
              <w:jc w:val="center"/>
              <w:rPr>
                <w:rFonts w:ascii="仿宋" w:hAnsi="仿宋" w:eastAsia="仿宋" w:cs="仿宋"/>
                <w:sz w:val="24"/>
                <w:szCs w:val="24"/>
              </w:rPr>
            </w:pPr>
          </w:p>
        </w:tc>
        <w:tc>
          <w:tcPr>
            <w:tcW w:w="761" w:type="pct"/>
            <w:noWrap w:val="0"/>
            <w:vAlign w:val="center"/>
          </w:tcPr>
          <w:p w14:paraId="23EE8AED">
            <w:pPr>
              <w:jc w:val="center"/>
              <w:rPr>
                <w:rFonts w:ascii="仿宋" w:hAnsi="仿宋" w:eastAsia="仿宋" w:cs="仿宋"/>
                <w:sz w:val="24"/>
                <w:szCs w:val="24"/>
              </w:rPr>
            </w:pPr>
            <w:r>
              <w:rPr>
                <w:rFonts w:hint="eastAsia" w:ascii="仿宋" w:hAnsi="仿宋" w:eastAsia="仿宋" w:cs="仿宋"/>
                <w:sz w:val="24"/>
                <w:szCs w:val="24"/>
              </w:rPr>
              <w:t>职  务</w:t>
            </w:r>
          </w:p>
        </w:tc>
        <w:tc>
          <w:tcPr>
            <w:tcW w:w="1593" w:type="pct"/>
            <w:gridSpan w:val="2"/>
            <w:noWrap w:val="0"/>
            <w:vAlign w:val="center"/>
          </w:tcPr>
          <w:p w14:paraId="512D28B2">
            <w:pPr>
              <w:rPr>
                <w:rFonts w:ascii="仿宋" w:hAnsi="仿宋" w:eastAsia="仿宋" w:cs="仿宋"/>
                <w:sz w:val="24"/>
                <w:szCs w:val="24"/>
              </w:rPr>
            </w:pPr>
          </w:p>
        </w:tc>
      </w:tr>
      <w:tr w14:paraId="2AB4D363">
        <w:trPr>
          <w:trHeight w:val="560" w:hRule="exact"/>
        </w:trPr>
        <w:tc>
          <w:tcPr>
            <w:tcW w:w="820" w:type="pct"/>
            <w:noWrap w:val="0"/>
            <w:vAlign w:val="center"/>
          </w:tcPr>
          <w:p w14:paraId="349A0BE9">
            <w:pPr>
              <w:jc w:val="center"/>
              <w:rPr>
                <w:rFonts w:ascii="仿宋" w:hAnsi="仿宋" w:eastAsia="仿宋" w:cs="仿宋"/>
                <w:sz w:val="24"/>
                <w:szCs w:val="24"/>
              </w:rPr>
            </w:pPr>
            <w:r>
              <w:rPr>
                <w:rFonts w:hint="eastAsia" w:ascii="仿宋" w:hAnsi="仿宋" w:eastAsia="仿宋" w:cs="仿宋"/>
                <w:sz w:val="24"/>
                <w:szCs w:val="24"/>
              </w:rPr>
              <w:t>职  称</w:t>
            </w:r>
          </w:p>
        </w:tc>
        <w:tc>
          <w:tcPr>
            <w:tcW w:w="1022" w:type="pct"/>
            <w:noWrap w:val="0"/>
            <w:vAlign w:val="center"/>
          </w:tcPr>
          <w:p w14:paraId="2B95B59B">
            <w:pPr>
              <w:jc w:val="center"/>
              <w:rPr>
                <w:rFonts w:ascii="仿宋" w:hAnsi="仿宋" w:eastAsia="仿宋" w:cs="仿宋"/>
                <w:sz w:val="24"/>
                <w:szCs w:val="24"/>
              </w:rPr>
            </w:pPr>
          </w:p>
        </w:tc>
        <w:tc>
          <w:tcPr>
            <w:tcW w:w="1564" w:type="pct"/>
            <w:gridSpan w:val="2"/>
            <w:noWrap w:val="0"/>
            <w:vAlign w:val="center"/>
          </w:tcPr>
          <w:p w14:paraId="0CDE98F0">
            <w:pPr>
              <w:jc w:val="center"/>
              <w:rPr>
                <w:rFonts w:ascii="仿宋" w:hAnsi="仿宋" w:eastAsia="仿宋" w:cs="仿宋"/>
                <w:sz w:val="24"/>
                <w:szCs w:val="24"/>
              </w:rPr>
            </w:pPr>
            <w:r>
              <w:rPr>
                <w:rFonts w:hint="eastAsia" w:ascii="仿宋" w:hAnsi="仿宋" w:eastAsia="仿宋" w:cs="仿宋"/>
                <w:sz w:val="24"/>
                <w:szCs w:val="24"/>
              </w:rPr>
              <w:t>职称获得时间</w:t>
            </w:r>
          </w:p>
        </w:tc>
        <w:tc>
          <w:tcPr>
            <w:tcW w:w="1593" w:type="pct"/>
            <w:gridSpan w:val="2"/>
            <w:noWrap w:val="0"/>
            <w:vAlign w:val="center"/>
          </w:tcPr>
          <w:p w14:paraId="43A5D9FA">
            <w:pPr>
              <w:rPr>
                <w:rFonts w:ascii="仿宋" w:hAnsi="仿宋" w:eastAsia="仿宋" w:cs="仿宋"/>
                <w:sz w:val="24"/>
                <w:szCs w:val="24"/>
              </w:rPr>
            </w:pPr>
          </w:p>
        </w:tc>
      </w:tr>
      <w:tr w14:paraId="619F9891">
        <w:trPr>
          <w:cantSplit/>
          <w:trHeight w:val="567" w:hRule="exact"/>
        </w:trPr>
        <w:tc>
          <w:tcPr>
            <w:tcW w:w="820" w:type="pct"/>
            <w:noWrap w:val="0"/>
            <w:vAlign w:val="center"/>
          </w:tcPr>
          <w:p w14:paraId="6AB4849A">
            <w:pPr>
              <w:jc w:val="center"/>
              <w:rPr>
                <w:rFonts w:ascii="仿宋" w:hAnsi="仿宋" w:eastAsia="仿宋" w:cs="仿宋"/>
                <w:sz w:val="24"/>
                <w:szCs w:val="24"/>
              </w:rPr>
            </w:pPr>
            <w:r>
              <w:rPr>
                <w:rFonts w:hint="eastAsia" w:ascii="仿宋" w:hAnsi="仿宋" w:eastAsia="仿宋" w:cs="仿宋"/>
                <w:sz w:val="24"/>
                <w:szCs w:val="24"/>
              </w:rPr>
              <w:t>专  业</w:t>
            </w:r>
          </w:p>
        </w:tc>
        <w:tc>
          <w:tcPr>
            <w:tcW w:w="1022" w:type="pct"/>
            <w:noWrap w:val="0"/>
            <w:vAlign w:val="center"/>
          </w:tcPr>
          <w:p w14:paraId="72E05D22">
            <w:pPr>
              <w:jc w:val="center"/>
              <w:rPr>
                <w:rFonts w:ascii="仿宋" w:hAnsi="仿宋" w:eastAsia="仿宋" w:cs="仿宋"/>
                <w:sz w:val="24"/>
                <w:szCs w:val="24"/>
              </w:rPr>
            </w:pPr>
          </w:p>
        </w:tc>
        <w:tc>
          <w:tcPr>
            <w:tcW w:w="1564" w:type="pct"/>
            <w:gridSpan w:val="2"/>
            <w:noWrap w:val="0"/>
            <w:vAlign w:val="center"/>
          </w:tcPr>
          <w:p w14:paraId="6AAB82BC">
            <w:pPr>
              <w:jc w:val="center"/>
              <w:rPr>
                <w:rFonts w:ascii="仿宋" w:hAnsi="仿宋" w:eastAsia="仿宋" w:cs="仿宋"/>
                <w:sz w:val="24"/>
                <w:szCs w:val="24"/>
              </w:rPr>
            </w:pPr>
            <w:r>
              <w:rPr>
                <w:rFonts w:hint="eastAsia" w:ascii="仿宋" w:hAnsi="仿宋" w:eastAsia="仿宋" w:cs="仿宋"/>
                <w:sz w:val="24"/>
                <w:szCs w:val="24"/>
              </w:rPr>
              <w:t>推荐专委会名称</w:t>
            </w:r>
          </w:p>
        </w:tc>
        <w:tc>
          <w:tcPr>
            <w:tcW w:w="1593" w:type="pct"/>
            <w:gridSpan w:val="2"/>
            <w:noWrap w:val="0"/>
            <w:vAlign w:val="center"/>
          </w:tcPr>
          <w:p w14:paraId="1ACB1370">
            <w:pPr>
              <w:rPr>
                <w:rFonts w:ascii="仿宋" w:hAnsi="仿宋" w:eastAsia="仿宋" w:cs="仿宋"/>
                <w:sz w:val="24"/>
                <w:szCs w:val="24"/>
              </w:rPr>
            </w:pPr>
          </w:p>
        </w:tc>
      </w:tr>
      <w:tr w14:paraId="13490925">
        <w:trPr>
          <w:cantSplit/>
          <w:trHeight w:val="996" w:hRule="atLeast"/>
        </w:trPr>
        <w:tc>
          <w:tcPr>
            <w:tcW w:w="820" w:type="pct"/>
            <w:noWrap w:val="0"/>
            <w:textDirection w:val="tbRlV"/>
            <w:vAlign w:val="center"/>
          </w:tcPr>
          <w:p w14:paraId="2E891E06">
            <w:pPr>
              <w:ind w:left="113"/>
              <w:jc w:val="center"/>
              <w:rPr>
                <w:rFonts w:ascii="仿宋" w:hAnsi="仿宋" w:eastAsia="仿宋" w:cs="仿宋"/>
                <w:sz w:val="24"/>
                <w:szCs w:val="24"/>
              </w:rPr>
            </w:pPr>
            <w:r>
              <w:rPr>
                <w:rFonts w:hint="eastAsia" w:ascii="仿宋" w:hAnsi="仿宋" w:eastAsia="仿宋" w:cs="仿宋"/>
                <w:sz w:val="24"/>
                <w:szCs w:val="24"/>
              </w:rPr>
              <w:t>条件</w:t>
            </w:r>
          </w:p>
        </w:tc>
        <w:tc>
          <w:tcPr>
            <w:tcW w:w="4179" w:type="pct"/>
            <w:gridSpan w:val="5"/>
            <w:noWrap w:val="0"/>
            <w:vAlign w:val="center"/>
          </w:tcPr>
          <w:p w14:paraId="6368A648">
            <w:pPr>
              <w:jc w:val="center"/>
              <w:rPr>
                <w:rFonts w:ascii="仿宋" w:hAnsi="仿宋" w:eastAsia="仿宋" w:cs="仿宋"/>
                <w:sz w:val="24"/>
                <w:szCs w:val="24"/>
              </w:rPr>
            </w:pPr>
            <w:r>
              <w:rPr>
                <w:rFonts w:hint="eastAsia" w:ascii="仿宋" w:hAnsi="仿宋" w:eastAsia="仿宋" w:cs="仿宋"/>
                <w:sz w:val="24"/>
                <w:szCs w:val="24"/>
              </w:rPr>
              <w:t>获得高级工程师或同级别技术职称  年（未满五年）</w:t>
            </w:r>
          </w:p>
        </w:tc>
      </w:tr>
      <w:tr w14:paraId="2CB6F204">
        <w:trPr>
          <w:cantSplit/>
          <w:trHeight w:val="2186" w:hRule="atLeast"/>
        </w:trPr>
        <w:tc>
          <w:tcPr>
            <w:tcW w:w="820" w:type="pct"/>
            <w:noWrap w:val="0"/>
            <w:textDirection w:val="tbRlV"/>
            <w:vAlign w:val="center"/>
          </w:tcPr>
          <w:p w14:paraId="0ADD2108">
            <w:pPr>
              <w:ind w:left="113"/>
              <w:jc w:val="center"/>
              <w:rPr>
                <w:rFonts w:ascii="仿宋" w:hAnsi="仿宋" w:eastAsia="仿宋" w:cs="仿宋"/>
                <w:sz w:val="24"/>
                <w:szCs w:val="24"/>
              </w:rPr>
            </w:pPr>
            <w:r>
              <w:rPr>
                <w:rFonts w:hint="eastAsia" w:ascii="仿宋" w:hAnsi="仿宋" w:eastAsia="仿宋" w:cs="仿宋"/>
                <w:sz w:val="24"/>
                <w:szCs w:val="24"/>
              </w:rPr>
              <w:t>破格理由</w:t>
            </w:r>
          </w:p>
        </w:tc>
        <w:tc>
          <w:tcPr>
            <w:tcW w:w="4179" w:type="pct"/>
            <w:gridSpan w:val="5"/>
            <w:noWrap w:val="0"/>
            <w:vAlign w:val="center"/>
          </w:tcPr>
          <w:p w14:paraId="3E5E353B">
            <w:pPr>
              <w:adjustRightInd w:val="0"/>
              <w:snapToGrid w:val="0"/>
              <w:rPr>
                <w:rFonts w:ascii="仿宋" w:hAnsi="仿宋" w:eastAsia="仿宋" w:cs="仿宋"/>
                <w:sz w:val="24"/>
                <w:szCs w:val="24"/>
              </w:rPr>
            </w:pPr>
            <w:r>
              <w:rPr>
                <w:rFonts w:hint="eastAsia" w:ascii="仿宋" w:hAnsi="仿宋" w:eastAsia="仿宋" w:cs="仿宋"/>
                <w:sz w:val="24"/>
                <w:szCs w:val="24"/>
              </w:rPr>
              <w:t>对行业发展和协会工作做出的贡献（可加附页）：</w:t>
            </w:r>
          </w:p>
          <w:p w14:paraId="635E7C1D">
            <w:pPr>
              <w:adjustRightInd w:val="0"/>
              <w:snapToGrid w:val="0"/>
              <w:rPr>
                <w:rFonts w:ascii="仿宋" w:hAnsi="仿宋" w:eastAsia="仿宋" w:cs="仿宋"/>
                <w:sz w:val="24"/>
                <w:szCs w:val="24"/>
              </w:rPr>
            </w:pPr>
          </w:p>
          <w:p w14:paraId="62C92FA5">
            <w:pPr>
              <w:adjustRightInd w:val="0"/>
              <w:snapToGrid w:val="0"/>
              <w:rPr>
                <w:rFonts w:ascii="仿宋" w:hAnsi="仿宋" w:eastAsia="仿宋" w:cs="仿宋"/>
                <w:sz w:val="24"/>
                <w:szCs w:val="24"/>
              </w:rPr>
            </w:pPr>
          </w:p>
          <w:p w14:paraId="5B38D1CC">
            <w:pPr>
              <w:adjustRightInd w:val="0"/>
              <w:snapToGrid w:val="0"/>
              <w:rPr>
                <w:rFonts w:ascii="仿宋" w:hAnsi="仿宋" w:eastAsia="仿宋" w:cs="仿宋"/>
                <w:sz w:val="24"/>
                <w:szCs w:val="24"/>
              </w:rPr>
            </w:pPr>
          </w:p>
          <w:p w14:paraId="59855000">
            <w:pPr>
              <w:adjustRightInd w:val="0"/>
              <w:snapToGrid w:val="0"/>
              <w:rPr>
                <w:rFonts w:ascii="仿宋" w:hAnsi="仿宋" w:eastAsia="仿宋" w:cs="仿宋"/>
                <w:sz w:val="24"/>
                <w:szCs w:val="24"/>
              </w:rPr>
            </w:pPr>
          </w:p>
          <w:p w14:paraId="5C449835">
            <w:pPr>
              <w:adjustRightInd w:val="0"/>
              <w:snapToGrid w:val="0"/>
              <w:rPr>
                <w:rFonts w:ascii="仿宋" w:hAnsi="仿宋" w:eastAsia="仿宋" w:cs="仿宋"/>
                <w:sz w:val="24"/>
                <w:szCs w:val="24"/>
              </w:rPr>
            </w:pPr>
          </w:p>
          <w:p w14:paraId="222A332D">
            <w:pPr>
              <w:adjustRightInd w:val="0"/>
              <w:snapToGrid w:val="0"/>
              <w:rPr>
                <w:rFonts w:ascii="仿宋" w:hAnsi="仿宋" w:eastAsia="仿宋" w:cs="仿宋"/>
                <w:sz w:val="24"/>
                <w:szCs w:val="24"/>
              </w:rPr>
            </w:pPr>
            <w:r>
              <w:rPr>
                <w:rFonts w:hint="eastAsia" w:ascii="仿宋" w:hAnsi="仿宋" w:eastAsia="仿宋" w:cs="仿宋"/>
                <w:sz w:val="24"/>
                <w:szCs w:val="24"/>
              </w:rPr>
              <w:t xml:space="preserve">                                  （ 签字 ）</w:t>
            </w:r>
          </w:p>
          <w:p w14:paraId="684AF3EF">
            <w:pPr>
              <w:adjustRightInd w:val="0"/>
              <w:snapToGrid w:val="0"/>
              <w:rPr>
                <w:rFonts w:ascii="仿宋" w:hAnsi="仿宋" w:eastAsia="仿宋" w:cs="仿宋"/>
                <w:sz w:val="24"/>
                <w:szCs w:val="24"/>
              </w:rPr>
            </w:pPr>
            <w:r>
              <w:rPr>
                <w:rFonts w:hint="eastAsia" w:ascii="仿宋" w:hAnsi="仿宋" w:eastAsia="仿宋" w:cs="仿宋"/>
                <w:sz w:val="24"/>
                <w:szCs w:val="24"/>
              </w:rPr>
              <w:t xml:space="preserve">                                  年     月     日</w:t>
            </w:r>
          </w:p>
        </w:tc>
      </w:tr>
      <w:tr w14:paraId="334F75AE">
        <w:trPr>
          <w:cantSplit/>
          <w:trHeight w:val="2457" w:hRule="atLeast"/>
        </w:trPr>
        <w:tc>
          <w:tcPr>
            <w:tcW w:w="820" w:type="pct"/>
            <w:tcBorders>
              <w:bottom w:val="single" w:color="auto" w:sz="4" w:space="0"/>
            </w:tcBorders>
            <w:noWrap w:val="0"/>
            <w:textDirection w:val="tbRlV"/>
            <w:vAlign w:val="center"/>
          </w:tcPr>
          <w:p w14:paraId="091884F7">
            <w:pPr>
              <w:ind w:left="113"/>
              <w:jc w:val="center"/>
              <w:rPr>
                <w:rFonts w:ascii="仿宋" w:hAnsi="仿宋" w:eastAsia="仿宋" w:cs="仿宋"/>
                <w:sz w:val="24"/>
                <w:szCs w:val="24"/>
              </w:rPr>
            </w:pPr>
            <w:r>
              <w:rPr>
                <w:rFonts w:hint="eastAsia" w:ascii="仿宋" w:hAnsi="仿宋" w:eastAsia="仿宋" w:cs="仿宋"/>
                <w:sz w:val="24"/>
                <w:szCs w:val="24"/>
              </w:rPr>
              <w:t>相关专委会意见</w:t>
            </w:r>
          </w:p>
        </w:tc>
        <w:tc>
          <w:tcPr>
            <w:tcW w:w="4179" w:type="pct"/>
            <w:gridSpan w:val="5"/>
            <w:tcBorders>
              <w:bottom w:val="single" w:color="auto" w:sz="4" w:space="0"/>
            </w:tcBorders>
            <w:noWrap w:val="0"/>
            <w:vAlign w:val="center"/>
          </w:tcPr>
          <w:p w14:paraId="1FF56E87">
            <w:pPr>
              <w:adjustRightInd w:val="0"/>
              <w:snapToGrid w:val="0"/>
              <w:rPr>
                <w:rFonts w:ascii="仿宋" w:hAnsi="仿宋" w:eastAsia="仿宋" w:cs="仿宋"/>
                <w:sz w:val="24"/>
                <w:szCs w:val="24"/>
              </w:rPr>
            </w:pPr>
            <w:r>
              <w:rPr>
                <w:rFonts w:hint="eastAsia" w:ascii="仿宋" w:hAnsi="仿宋" w:eastAsia="仿宋" w:cs="仿宋"/>
                <w:sz w:val="24"/>
                <w:szCs w:val="24"/>
              </w:rPr>
              <w:t>专业委员会主任（秘书长）签署推荐意见，并在技术专委会评审时介绍情况：</w:t>
            </w:r>
          </w:p>
          <w:p w14:paraId="17757510">
            <w:pPr>
              <w:adjustRightInd w:val="0"/>
              <w:snapToGrid w:val="0"/>
              <w:rPr>
                <w:rFonts w:ascii="仿宋" w:hAnsi="仿宋" w:eastAsia="仿宋" w:cs="仿宋"/>
                <w:sz w:val="24"/>
                <w:szCs w:val="24"/>
              </w:rPr>
            </w:pPr>
          </w:p>
          <w:p w14:paraId="44466D95">
            <w:pPr>
              <w:adjustRightInd w:val="0"/>
              <w:snapToGrid w:val="0"/>
              <w:rPr>
                <w:rFonts w:ascii="仿宋" w:hAnsi="仿宋" w:eastAsia="仿宋" w:cs="仿宋"/>
                <w:sz w:val="24"/>
                <w:szCs w:val="24"/>
              </w:rPr>
            </w:pPr>
          </w:p>
          <w:p w14:paraId="426E24EA">
            <w:pPr>
              <w:adjustRightInd w:val="0"/>
              <w:snapToGrid w:val="0"/>
              <w:rPr>
                <w:rFonts w:ascii="仿宋" w:hAnsi="仿宋" w:eastAsia="仿宋" w:cs="仿宋"/>
                <w:sz w:val="24"/>
                <w:szCs w:val="24"/>
              </w:rPr>
            </w:pPr>
          </w:p>
          <w:p w14:paraId="47EDF93F">
            <w:pPr>
              <w:adjustRightInd w:val="0"/>
              <w:snapToGrid w:val="0"/>
              <w:rPr>
                <w:rFonts w:ascii="仿宋" w:hAnsi="仿宋" w:eastAsia="仿宋" w:cs="仿宋"/>
                <w:sz w:val="24"/>
                <w:szCs w:val="24"/>
              </w:rPr>
            </w:pPr>
            <w:r>
              <w:rPr>
                <w:rFonts w:hint="eastAsia" w:ascii="仿宋" w:hAnsi="仿宋" w:eastAsia="仿宋" w:cs="仿宋"/>
                <w:sz w:val="24"/>
                <w:szCs w:val="24"/>
              </w:rPr>
              <w:t xml:space="preserve">                            （专业委员会主任/秘书长签字 ）</w:t>
            </w:r>
          </w:p>
          <w:p w14:paraId="764427F6">
            <w:pPr>
              <w:adjustRightInd w:val="0"/>
              <w:snapToGrid w:val="0"/>
              <w:rPr>
                <w:rFonts w:ascii="仿宋" w:hAnsi="仿宋" w:eastAsia="仿宋" w:cs="仿宋"/>
                <w:sz w:val="24"/>
                <w:szCs w:val="24"/>
              </w:rPr>
            </w:pPr>
            <w:r>
              <w:rPr>
                <w:rFonts w:hint="eastAsia" w:ascii="仿宋" w:hAnsi="仿宋" w:eastAsia="仿宋" w:cs="仿宋"/>
                <w:sz w:val="24"/>
                <w:szCs w:val="24"/>
              </w:rPr>
              <w:t xml:space="preserve">                                     年     月     日</w:t>
            </w:r>
          </w:p>
        </w:tc>
      </w:tr>
      <w:tr w14:paraId="2A3138E5">
        <w:trPr>
          <w:cantSplit/>
          <w:trHeight w:val="3473" w:hRule="atLeast"/>
        </w:trPr>
        <w:tc>
          <w:tcPr>
            <w:tcW w:w="820" w:type="pct"/>
            <w:tcBorders>
              <w:top w:val="single" w:color="auto" w:sz="4" w:space="0"/>
              <w:left w:val="single" w:color="auto" w:sz="4" w:space="0"/>
              <w:bottom w:val="single" w:color="auto" w:sz="4" w:space="0"/>
              <w:right w:val="single" w:color="auto" w:sz="4" w:space="0"/>
            </w:tcBorders>
            <w:noWrap w:val="0"/>
            <w:textDirection w:val="tbRlV"/>
            <w:vAlign w:val="center"/>
          </w:tcPr>
          <w:p w14:paraId="1C706904">
            <w:pPr>
              <w:ind w:left="113"/>
              <w:jc w:val="center"/>
              <w:rPr>
                <w:rFonts w:ascii="仿宋" w:hAnsi="仿宋" w:eastAsia="仿宋" w:cs="仿宋"/>
                <w:sz w:val="24"/>
                <w:szCs w:val="24"/>
              </w:rPr>
            </w:pPr>
            <w:r>
              <w:rPr>
                <w:rFonts w:hint="eastAsia" w:ascii="仿宋" w:hAnsi="仿宋" w:eastAsia="仿宋" w:cs="仿宋"/>
                <w:sz w:val="24"/>
                <w:szCs w:val="24"/>
              </w:rPr>
              <w:t>技术专家工作委员会意见</w:t>
            </w:r>
          </w:p>
        </w:tc>
        <w:tc>
          <w:tcPr>
            <w:tcW w:w="4179" w:type="pct"/>
            <w:gridSpan w:val="5"/>
            <w:tcBorders>
              <w:top w:val="single" w:color="auto" w:sz="4" w:space="0"/>
              <w:left w:val="single" w:color="auto" w:sz="4" w:space="0"/>
              <w:bottom w:val="single" w:color="auto" w:sz="4" w:space="0"/>
              <w:right w:val="single" w:color="auto" w:sz="4" w:space="0"/>
            </w:tcBorders>
            <w:noWrap w:val="0"/>
            <w:vAlign w:val="center"/>
          </w:tcPr>
          <w:p w14:paraId="5DAE4043">
            <w:pPr>
              <w:adjustRightInd w:val="0"/>
              <w:snapToGrid w:val="0"/>
              <w:rPr>
                <w:rFonts w:ascii="仿宋" w:hAnsi="仿宋" w:eastAsia="仿宋" w:cs="仿宋"/>
                <w:sz w:val="24"/>
                <w:szCs w:val="24"/>
              </w:rPr>
            </w:pPr>
            <w:r>
              <w:rPr>
                <w:rFonts w:hint="eastAsia" w:ascii="仿宋" w:hAnsi="仿宋" w:eastAsia="仿宋" w:cs="仿宋"/>
                <w:sz w:val="24"/>
                <w:szCs w:val="24"/>
              </w:rPr>
              <w:t>技术专委会委员推荐意见（两位）：</w:t>
            </w:r>
          </w:p>
          <w:p w14:paraId="3EB5AABE">
            <w:pPr>
              <w:adjustRightInd w:val="0"/>
              <w:snapToGrid w:val="0"/>
              <w:rPr>
                <w:rFonts w:ascii="仿宋" w:hAnsi="仿宋" w:eastAsia="仿宋" w:cs="仿宋"/>
                <w:sz w:val="24"/>
                <w:szCs w:val="24"/>
              </w:rPr>
            </w:pPr>
          </w:p>
          <w:p w14:paraId="271834E4">
            <w:pPr>
              <w:adjustRightInd w:val="0"/>
              <w:snapToGrid w:val="0"/>
              <w:rPr>
                <w:rFonts w:ascii="仿宋" w:hAnsi="仿宋" w:eastAsia="仿宋" w:cs="仿宋"/>
                <w:sz w:val="24"/>
                <w:szCs w:val="24"/>
              </w:rPr>
            </w:pPr>
          </w:p>
          <w:p w14:paraId="53A57042">
            <w:pPr>
              <w:adjustRightInd w:val="0"/>
              <w:snapToGrid w:val="0"/>
              <w:rPr>
                <w:rFonts w:ascii="仿宋" w:hAnsi="仿宋" w:eastAsia="仿宋" w:cs="仿宋"/>
                <w:sz w:val="24"/>
                <w:szCs w:val="24"/>
              </w:rPr>
            </w:pPr>
          </w:p>
          <w:p w14:paraId="6C728D27">
            <w:pPr>
              <w:adjustRightInd w:val="0"/>
              <w:snapToGrid w:val="0"/>
              <w:rPr>
                <w:rFonts w:ascii="仿宋" w:hAnsi="仿宋" w:eastAsia="仿宋" w:cs="仿宋"/>
                <w:sz w:val="24"/>
                <w:szCs w:val="24"/>
              </w:rPr>
            </w:pPr>
          </w:p>
          <w:p w14:paraId="27C9C07B">
            <w:pPr>
              <w:adjustRightInd w:val="0"/>
              <w:snapToGrid w:val="0"/>
              <w:rPr>
                <w:rFonts w:ascii="仿宋" w:hAnsi="仿宋" w:eastAsia="仿宋" w:cs="仿宋"/>
                <w:sz w:val="24"/>
                <w:szCs w:val="24"/>
              </w:rPr>
            </w:pPr>
            <w:r>
              <w:rPr>
                <w:rFonts w:hint="eastAsia" w:ascii="仿宋" w:hAnsi="仿宋" w:eastAsia="仿宋" w:cs="仿宋"/>
                <w:sz w:val="24"/>
                <w:szCs w:val="24"/>
              </w:rPr>
              <w:t>（技术专委会委员签字）                          （技术专委会委员签字）</w:t>
            </w:r>
          </w:p>
          <w:p w14:paraId="61C38B66">
            <w:pPr>
              <w:adjustRightInd w:val="0"/>
              <w:snapToGrid w:val="0"/>
              <w:rPr>
                <w:rFonts w:ascii="仿宋" w:hAnsi="仿宋" w:eastAsia="仿宋" w:cs="仿宋"/>
                <w:sz w:val="24"/>
                <w:szCs w:val="24"/>
              </w:rPr>
            </w:pPr>
          </w:p>
          <w:p w14:paraId="06978760">
            <w:pPr>
              <w:wordWrap w:val="0"/>
              <w:adjustRightInd w:val="0"/>
              <w:snapToGrid w:val="0"/>
              <w:jc w:val="right"/>
              <w:rPr>
                <w:rFonts w:ascii="仿宋" w:hAnsi="仿宋" w:eastAsia="仿宋" w:cs="仿宋"/>
                <w:sz w:val="24"/>
                <w:szCs w:val="24"/>
              </w:rPr>
            </w:pPr>
            <w:r>
              <w:rPr>
                <w:rFonts w:hint="eastAsia" w:ascii="仿宋" w:hAnsi="仿宋" w:eastAsia="仿宋" w:cs="仿宋"/>
                <w:sz w:val="24"/>
                <w:szCs w:val="24"/>
              </w:rPr>
              <w:t xml:space="preserve">  年     月     日         </w:t>
            </w:r>
          </w:p>
        </w:tc>
      </w:tr>
    </w:tbl>
    <w:p w14:paraId="74DD64CD">
      <w:pPr>
        <w:rPr>
          <w:rFonts w:ascii="仿宋" w:hAnsi="仿宋" w:eastAsia="仿宋" w:cs="仿宋"/>
          <w:sz w:val="24"/>
          <w:szCs w:val="24"/>
        </w:rPr>
      </w:pPr>
    </w:p>
    <w:p w14:paraId="1AD4BF72">
      <w:pPr>
        <w:jc w:val="left"/>
        <w:rPr>
          <w:rFonts w:ascii="黑体" w:hAnsi="黑体" w:eastAsia="黑体"/>
          <w:sz w:val="32"/>
          <w:szCs w:val="32"/>
        </w:rPr>
      </w:pPr>
      <w:bookmarkStart w:id="18" w:name="_Toc13830"/>
      <w:r>
        <w:rPr>
          <w:rFonts w:hint="eastAsia"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5</w:t>
      </w:r>
      <w:bookmarkEnd w:id="18"/>
    </w:p>
    <w:p w14:paraId="70CA3519">
      <w:pPr>
        <w:jc w:val="center"/>
        <w:rPr>
          <w:rFonts w:ascii="方正小标宋简体" w:eastAsia="方正小标宋简体"/>
          <w:sz w:val="44"/>
          <w:szCs w:val="28"/>
        </w:rPr>
      </w:pPr>
      <w:bookmarkStart w:id="19" w:name="_Toc28624"/>
      <w:bookmarkStart w:id="20" w:name="_Toc11896"/>
      <w:bookmarkStart w:id="21" w:name="_Toc7562"/>
      <w:bookmarkStart w:id="22" w:name="_Toc8805"/>
      <w:r>
        <w:rPr>
          <w:rFonts w:hint="eastAsia" w:ascii="方正小标宋简体" w:eastAsia="方正小标宋简体"/>
          <w:sz w:val="36"/>
          <w:szCs w:val="36"/>
        </w:rPr>
        <w:t>中国疏浚协会行业资深专家破格申请表</w:t>
      </w:r>
      <w:bookmarkEnd w:id="19"/>
      <w:bookmarkEnd w:id="20"/>
      <w:bookmarkEnd w:id="21"/>
      <w:bookmarkEnd w:id="22"/>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2099"/>
        <w:gridCol w:w="1619"/>
        <w:gridCol w:w="1534"/>
        <w:gridCol w:w="1671"/>
        <w:gridCol w:w="1540"/>
      </w:tblGrid>
      <w:tr w14:paraId="3091502D">
        <w:trPr>
          <w:trHeight w:val="567" w:hRule="exact"/>
        </w:trPr>
        <w:tc>
          <w:tcPr>
            <w:tcW w:w="801" w:type="pct"/>
            <w:noWrap w:val="0"/>
            <w:vAlign w:val="center"/>
          </w:tcPr>
          <w:p w14:paraId="0814ECE1">
            <w:pPr>
              <w:jc w:val="center"/>
              <w:rPr>
                <w:rFonts w:ascii="仿宋" w:hAnsi="仿宋" w:eastAsia="仿宋" w:cs="仿宋"/>
                <w:sz w:val="24"/>
                <w:szCs w:val="24"/>
              </w:rPr>
            </w:pPr>
            <w:r>
              <w:rPr>
                <w:rFonts w:hint="eastAsia" w:ascii="仿宋" w:hAnsi="仿宋" w:eastAsia="仿宋" w:cs="仿宋"/>
                <w:sz w:val="24"/>
                <w:szCs w:val="24"/>
              </w:rPr>
              <w:t>姓  名</w:t>
            </w:r>
          </w:p>
        </w:tc>
        <w:tc>
          <w:tcPr>
            <w:tcW w:w="1041" w:type="pct"/>
            <w:noWrap w:val="0"/>
            <w:vAlign w:val="center"/>
          </w:tcPr>
          <w:p w14:paraId="53AB113F">
            <w:pPr>
              <w:jc w:val="center"/>
              <w:rPr>
                <w:rFonts w:ascii="仿宋" w:hAnsi="仿宋" w:eastAsia="仿宋" w:cs="仿宋"/>
                <w:sz w:val="24"/>
                <w:szCs w:val="24"/>
              </w:rPr>
            </w:pPr>
          </w:p>
        </w:tc>
        <w:tc>
          <w:tcPr>
            <w:tcW w:w="802" w:type="pct"/>
            <w:noWrap w:val="0"/>
            <w:vAlign w:val="center"/>
          </w:tcPr>
          <w:p w14:paraId="186282B1">
            <w:pPr>
              <w:jc w:val="center"/>
              <w:rPr>
                <w:rFonts w:ascii="仿宋" w:hAnsi="仿宋" w:eastAsia="仿宋" w:cs="仿宋"/>
                <w:sz w:val="24"/>
                <w:szCs w:val="24"/>
              </w:rPr>
            </w:pPr>
            <w:r>
              <w:rPr>
                <w:rFonts w:hint="eastAsia" w:ascii="仿宋" w:hAnsi="仿宋" w:eastAsia="仿宋" w:cs="仿宋"/>
                <w:sz w:val="24"/>
                <w:szCs w:val="24"/>
              </w:rPr>
              <w:t>出生年月</w:t>
            </w:r>
          </w:p>
        </w:tc>
        <w:tc>
          <w:tcPr>
            <w:tcW w:w="761" w:type="pct"/>
            <w:noWrap w:val="0"/>
            <w:vAlign w:val="center"/>
          </w:tcPr>
          <w:p w14:paraId="208F0A18">
            <w:pPr>
              <w:rPr>
                <w:rFonts w:ascii="仿宋" w:hAnsi="仿宋" w:eastAsia="仿宋" w:cs="仿宋"/>
                <w:sz w:val="24"/>
                <w:szCs w:val="24"/>
              </w:rPr>
            </w:pPr>
          </w:p>
        </w:tc>
        <w:tc>
          <w:tcPr>
            <w:tcW w:w="829" w:type="pct"/>
            <w:noWrap w:val="0"/>
            <w:vAlign w:val="center"/>
          </w:tcPr>
          <w:p w14:paraId="535F9D63">
            <w:pPr>
              <w:jc w:val="center"/>
              <w:rPr>
                <w:rFonts w:ascii="仿宋" w:hAnsi="仿宋" w:eastAsia="仿宋" w:cs="仿宋"/>
                <w:sz w:val="24"/>
                <w:szCs w:val="24"/>
              </w:rPr>
            </w:pPr>
            <w:r>
              <w:rPr>
                <w:rFonts w:hint="eastAsia" w:ascii="仿宋" w:hAnsi="仿宋" w:eastAsia="仿宋" w:cs="仿宋"/>
                <w:sz w:val="24"/>
                <w:szCs w:val="24"/>
              </w:rPr>
              <w:t>学  历</w:t>
            </w:r>
          </w:p>
        </w:tc>
        <w:tc>
          <w:tcPr>
            <w:tcW w:w="764" w:type="pct"/>
            <w:noWrap w:val="0"/>
            <w:vAlign w:val="center"/>
          </w:tcPr>
          <w:p w14:paraId="30AD16BA">
            <w:pPr>
              <w:rPr>
                <w:rFonts w:ascii="仿宋" w:hAnsi="仿宋" w:eastAsia="仿宋" w:cs="仿宋"/>
                <w:sz w:val="24"/>
                <w:szCs w:val="24"/>
              </w:rPr>
            </w:pPr>
          </w:p>
        </w:tc>
      </w:tr>
      <w:tr w14:paraId="30BEF218">
        <w:trPr>
          <w:trHeight w:val="567" w:hRule="exact"/>
        </w:trPr>
        <w:tc>
          <w:tcPr>
            <w:tcW w:w="801" w:type="pct"/>
            <w:noWrap w:val="0"/>
            <w:vAlign w:val="center"/>
          </w:tcPr>
          <w:p w14:paraId="337BC4B3">
            <w:pPr>
              <w:jc w:val="center"/>
              <w:rPr>
                <w:rFonts w:ascii="仿宋" w:hAnsi="仿宋" w:eastAsia="仿宋" w:cs="仿宋"/>
                <w:sz w:val="24"/>
                <w:szCs w:val="24"/>
              </w:rPr>
            </w:pPr>
            <w:r>
              <w:rPr>
                <w:rFonts w:hint="eastAsia" w:ascii="仿宋" w:hAnsi="仿宋" w:eastAsia="仿宋" w:cs="仿宋"/>
                <w:sz w:val="24"/>
                <w:szCs w:val="24"/>
              </w:rPr>
              <w:t>工作单位</w:t>
            </w:r>
          </w:p>
        </w:tc>
        <w:tc>
          <w:tcPr>
            <w:tcW w:w="1844" w:type="pct"/>
            <w:gridSpan w:val="2"/>
            <w:noWrap w:val="0"/>
            <w:vAlign w:val="center"/>
          </w:tcPr>
          <w:p w14:paraId="148789D7">
            <w:pPr>
              <w:jc w:val="center"/>
              <w:rPr>
                <w:rFonts w:ascii="仿宋" w:hAnsi="仿宋" w:eastAsia="仿宋" w:cs="仿宋"/>
                <w:sz w:val="24"/>
                <w:szCs w:val="24"/>
              </w:rPr>
            </w:pPr>
          </w:p>
        </w:tc>
        <w:tc>
          <w:tcPr>
            <w:tcW w:w="761" w:type="pct"/>
            <w:noWrap w:val="0"/>
            <w:vAlign w:val="center"/>
          </w:tcPr>
          <w:p w14:paraId="39036D8D">
            <w:pPr>
              <w:jc w:val="center"/>
              <w:rPr>
                <w:rFonts w:ascii="仿宋" w:hAnsi="仿宋" w:eastAsia="仿宋" w:cs="仿宋"/>
                <w:sz w:val="24"/>
                <w:szCs w:val="24"/>
              </w:rPr>
            </w:pPr>
            <w:r>
              <w:rPr>
                <w:rFonts w:hint="eastAsia" w:ascii="仿宋" w:hAnsi="仿宋" w:eastAsia="仿宋" w:cs="仿宋"/>
                <w:sz w:val="24"/>
                <w:szCs w:val="24"/>
              </w:rPr>
              <w:t>职  务</w:t>
            </w:r>
          </w:p>
        </w:tc>
        <w:tc>
          <w:tcPr>
            <w:tcW w:w="1593" w:type="pct"/>
            <w:gridSpan w:val="2"/>
            <w:noWrap w:val="0"/>
            <w:vAlign w:val="center"/>
          </w:tcPr>
          <w:p w14:paraId="355B8492">
            <w:pPr>
              <w:rPr>
                <w:rFonts w:ascii="仿宋" w:hAnsi="仿宋" w:eastAsia="仿宋" w:cs="仿宋"/>
                <w:sz w:val="24"/>
                <w:szCs w:val="24"/>
              </w:rPr>
            </w:pPr>
          </w:p>
        </w:tc>
      </w:tr>
      <w:tr w14:paraId="529FE9AA">
        <w:trPr>
          <w:trHeight w:val="567" w:hRule="exact"/>
        </w:trPr>
        <w:tc>
          <w:tcPr>
            <w:tcW w:w="801" w:type="pct"/>
            <w:noWrap w:val="0"/>
            <w:vAlign w:val="center"/>
          </w:tcPr>
          <w:p w14:paraId="2B587500">
            <w:pPr>
              <w:jc w:val="center"/>
              <w:rPr>
                <w:rFonts w:ascii="仿宋" w:hAnsi="仿宋" w:eastAsia="仿宋" w:cs="仿宋"/>
                <w:sz w:val="24"/>
                <w:szCs w:val="24"/>
              </w:rPr>
            </w:pPr>
            <w:r>
              <w:rPr>
                <w:rFonts w:hint="eastAsia" w:ascii="仿宋" w:hAnsi="仿宋" w:eastAsia="仿宋" w:cs="仿宋"/>
                <w:sz w:val="24"/>
                <w:szCs w:val="24"/>
              </w:rPr>
              <w:t>职  称</w:t>
            </w:r>
          </w:p>
        </w:tc>
        <w:tc>
          <w:tcPr>
            <w:tcW w:w="1041" w:type="pct"/>
            <w:noWrap w:val="0"/>
            <w:vAlign w:val="center"/>
          </w:tcPr>
          <w:p w14:paraId="24B4DB97">
            <w:pPr>
              <w:jc w:val="center"/>
              <w:rPr>
                <w:rFonts w:ascii="仿宋" w:hAnsi="仿宋" w:eastAsia="仿宋" w:cs="仿宋"/>
                <w:sz w:val="24"/>
                <w:szCs w:val="24"/>
              </w:rPr>
            </w:pPr>
          </w:p>
        </w:tc>
        <w:tc>
          <w:tcPr>
            <w:tcW w:w="1563" w:type="pct"/>
            <w:gridSpan w:val="2"/>
            <w:noWrap w:val="0"/>
            <w:vAlign w:val="center"/>
          </w:tcPr>
          <w:p w14:paraId="41DAC9CA">
            <w:pPr>
              <w:jc w:val="center"/>
              <w:rPr>
                <w:rFonts w:ascii="仿宋" w:hAnsi="仿宋" w:eastAsia="仿宋" w:cs="仿宋"/>
                <w:sz w:val="24"/>
                <w:szCs w:val="24"/>
              </w:rPr>
            </w:pPr>
            <w:r>
              <w:rPr>
                <w:rFonts w:hint="eastAsia" w:ascii="仿宋" w:hAnsi="仿宋" w:eastAsia="仿宋" w:cs="仿宋"/>
                <w:sz w:val="24"/>
                <w:szCs w:val="24"/>
              </w:rPr>
              <w:t>职称获得时间</w:t>
            </w:r>
          </w:p>
        </w:tc>
        <w:tc>
          <w:tcPr>
            <w:tcW w:w="1593" w:type="pct"/>
            <w:gridSpan w:val="2"/>
            <w:noWrap w:val="0"/>
            <w:vAlign w:val="center"/>
          </w:tcPr>
          <w:p w14:paraId="445CD3E7">
            <w:pPr>
              <w:rPr>
                <w:rFonts w:ascii="仿宋" w:hAnsi="仿宋" w:eastAsia="仿宋" w:cs="仿宋"/>
                <w:sz w:val="24"/>
                <w:szCs w:val="24"/>
              </w:rPr>
            </w:pPr>
          </w:p>
        </w:tc>
      </w:tr>
      <w:tr w14:paraId="5C238D70">
        <w:trPr>
          <w:cantSplit/>
          <w:trHeight w:val="567" w:hRule="exact"/>
        </w:trPr>
        <w:tc>
          <w:tcPr>
            <w:tcW w:w="801" w:type="pct"/>
            <w:noWrap w:val="0"/>
            <w:vAlign w:val="center"/>
          </w:tcPr>
          <w:p w14:paraId="1E70F21F">
            <w:pPr>
              <w:jc w:val="center"/>
              <w:rPr>
                <w:rFonts w:ascii="仿宋" w:hAnsi="仿宋" w:eastAsia="仿宋" w:cs="仿宋"/>
                <w:sz w:val="24"/>
                <w:szCs w:val="24"/>
              </w:rPr>
            </w:pPr>
            <w:r>
              <w:rPr>
                <w:rFonts w:hint="eastAsia" w:ascii="仿宋" w:hAnsi="仿宋" w:eastAsia="仿宋" w:cs="仿宋"/>
                <w:sz w:val="24"/>
                <w:szCs w:val="24"/>
              </w:rPr>
              <w:t>专  业</w:t>
            </w:r>
          </w:p>
        </w:tc>
        <w:tc>
          <w:tcPr>
            <w:tcW w:w="1041" w:type="pct"/>
            <w:noWrap w:val="0"/>
            <w:vAlign w:val="center"/>
          </w:tcPr>
          <w:p w14:paraId="6901B36D">
            <w:pPr>
              <w:jc w:val="center"/>
              <w:rPr>
                <w:rFonts w:ascii="仿宋" w:hAnsi="仿宋" w:eastAsia="仿宋" w:cs="仿宋"/>
                <w:sz w:val="24"/>
                <w:szCs w:val="24"/>
              </w:rPr>
            </w:pPr>
          </w:p>
        </w:tc>
        <w:tc>
          <w:tcPr>
            <w:tcW w:w="1563" w:type="pct"/>
            <w:gridSpan w:val="2"/>
            <w:noWrap w:val="0"/>
            <w:vAlign w:val="center"/>
          </w:tcPr>
          <w:p w14:paraId="12D1AA37">
            <w:pPr>
              <w:jc w:val="center"/>
              <w:rPr>
                <w:rFonts w:ascii="仿宋" w:hAnsi="仿宋" w:eastAsia="仿宋" w:cs="仿宋"/>
                <w:sz w:val="24"/>
                <w:szCs w:val="24"/>
              </w:rPr>
            </w:pPr>
            <w:r>
              <w:rPr>
                <w:rFonts w:hint="eastAsia" w:ascii="仿宋" w:hAnsi="仿宋" w:eastAsia="仿宋" w:cs="仿宋"/>
                <w:sz w:val="24"/>
                <w:szCs w:val="24"/>
              </w:rPr>
              <w:t>推荐专委会名称</w:t>
            </w:r>
          </w:p>
        </w:tc>
        <w:tc>
          <w:tcPr>
            <w:tcW w:w="1593" w:type="pct"/>
            <w:gridSpan w:val="2"/>
            <w:noWrap w:val="0"/>
            <w:vAlign w:val="center"/>
          </w:tcPr>
          <w:p w14:paraId="0FDF96A1">
            <w:pPr>
              <w:rPr>
                <w:rFonts w:ascii="仿宋" w:hAnsi="仿宋" w:eastAsia="仿宋" w:cs="仿宋"/>
                <w:sz w:val="24"/>
                <w:szCs w:val="24"/>
              </w:rPr>
            </w:pPr>
          </w:p>
        </w:tc>
      </w:tr>
      <w:tr w14:paraId="0360CC47">
        <w:trPr>
          <w:cantSplit/>
          <w:trHeight w:val="996" w:hRule="atLeast"/>
        </w:trPr>
        <w:tc>
          <w:tcPr>
            <w:tcW w:w="801" w:type="pct"/>
            <w:noWrap w:val="0"/>
            <w:textDirection w:val="tbRlV"/>
            <w:vAlign w:val="center"/>
          </w:tcPr>
          <w:p w14:paraId="15EE4CE8">
            <w:pPr>
              <w:ind w:left="113"/>
              <w:jc w:val="center"/>
              <w:rPr>
                <w:rFonts w:ascii="仿宋" w:hAnsi="仿宋" w:eastAsia="仿宋" w:cs="仿宋"/>
                <w:sz w:val="24"/>
                <w:szCs w:val="24"/>
              </w:rPr>
            </w:pPr>
            <w:r>
              <w:rPr>
                <w:rFonts w:hint="eastAsia" w:ascii="仿宋" w:hAnsi="仿宋" w:eastAsia="仿宋" w:cs="仿宋"/>
                <w:sz w:val="24"/>
                <w:szCs w:val="24"/>
              </w:rPr>
              <w:t>条件</w:t>
            </w:r>
          </w:p>
        </w:tc>
        <w:tc>
          <w:tcPr>
            <w:tcW w:w="4198" w:type="pct"/>
            <w:gridSpan w:val="5"/>
            <w:noWrap w:val="0"/>
            <w:vAlign w:val="center"/>
          </w:tcPr>
          <w:p w14:paraId="1B02763F">
            <w:pPr>
              <w:adjustRightInd w:val="0"/>
              <w:snapToGrid w:val="0"/>
              <w:jc w:val="center"/>
              <w:rPr>
                <w:rFonts w:ascii="仿宋" w:hAnsi="仿宋" w:eastAsia="仿宋" w:cs="仿宋"/>
                <w:sz w:val="24"/>
                <w:szCs w:val="24"/>
              </w:rPr>
            </w:pPr>
            <w:r>
              <w:rPr>
                <w:rFonts w:hint="eastAsia" w:ascii="仿宋" w:hAnsi="仿宋" w:eastAsia="仿宋" w:cs="仿宋"/>
                <w:sz w:val="24"/>
                <w:szCs w:val="24"/>
              </w:rPr>
              <w:t>获得正高级工程师或同级别技术职称  年（未满十年）</w:t>
            </w:r>
          </w:p>
        </w:tc>
      </w:tr>
      <w:tr w14:paraId="77674CB9">
        <w:trPr>
          <w:cantSplit/>
          <w:trHeight w:val="2631" w:hRule="atLeast"/>
        </w:trPr>
        <w:tc>
          <w:tcPr>
            <w:tcW w:w="801" w:type="pct"/>
            <w:noWrap w:val="0"/>
            <w:textDirection w:val="tbRlV"/>
            <w:vAlign w:val="center"/>
          </w:tcPr>
          <w:p w14:paraId="76FC0C1C">
            <w:pPr>
              <w:ind w:left="113"/>
              <w:jc w:val="center"/>
              <w:rPr>
                <w:rFonts w:ascii="仿宋" w:hAnsi="仿宋" w:eastAsia="仿宋" w:cs="仿宋"/>
                <w:sz w:val="24"/>
                <w:szCs w:val="24"/>
              </w:rPr>
            </w:pPr>
            <w:r>
              <w:rPr>
                <w:rFonts w:hint="eastAsia" w:ascii="仿宋" w:hAnsi="仿宋" w:eastAsia="仿宋" w:cs="仿宋"/>
                <w:sz w:val="24"/>
                <w:szCs w:val="24"/>
              </w:rPr>
              <w:t>破格理由</w:t>
            </w:r>
          </w:p>
        </w:tc>
        <w:tc>
          <w:tcPr>
            <w:tcW w:w="4198" w:type="pct"/>
            <w:gridSpan w:val="5"/>
            <w:noWrap w:val="0"/>
            <w:vAlign w:val="center"/>
          </w:tcPr>
          <w:p w14:paraId="1C343F66">
            <w:pPr>
              <w:adjustRightInd w:val="0"/>
              <w:snapToGrid w:val="0"/>
              <w:rPr>
                <w:rFonts w:ascii="仿宋" w:hAnsi="仿宋" w:eastAsia="仿宋" w:cs="仿宋"/>
                <w:sz w:val="24"/>
                <w:szCs w:val="24"/>
              </w:rPr>
            </w:pPr>
            <w:r>
              <w:rPr>
                <w:rFonts w:hint="eastAsia" w:ascii="仿宋" w:hAnsi="仿宋" w:eastAsia="仿宋" w:cs="仿宋"/>
                <w:sz w:val="24"/>
                <w:szCs w:val="24"/>
              </w:rPr>
              <w:t>对行业发展和协会工作做出的贡献（可加附页）：</w:t>
            </w:r>
          </w:p>
          <w:p w14:paraId="72D7E85E">
            <w:pPr>
              <w:adjustRightInd w:val="0"/>
              <w:snapToGrid w:val="0"/>
              <w:rPr>
                <w:rFonts w:ascii="仿宋" w:hAnsi="仿宋" w:eastAsia="仿宋" w:cs="仿宋"/>
                <w:sz w:val="24"/>
                <w:szCs w:val="24"/>
              </w:rPr>
            </w:pPr>
          </w:p>
          <w:p w14:paraId="60ED1557">
            <w:pPr>
              <w:adjustRightInd w:val="0"/>
              <w:snapToGrid w:val="0"/>
              <w:rPr>
                <w:rFonts w:ascii="仿宋" w:hAnsi="仿宋" w:eastAsia="仿宋" w:cs="仿宋"/>
                <w:sz w:val="24"/>
                <w:szCs w:val="24"/>
              </w:rPr>
            </w:pPr>
          </w:p>
          <w:p w14:paraId="2348736D">
            <w:pPr>
              <w:adjustRightInd w:val="0"/>
              <w:snapToGrid w:val="0"/>
              <w:rPr>
                <w:rFonts w:ascii="仿宋" w:hAnsi="仿宋" w:eastAsia="仿宋" w:cs="仿宋"/>
                <w:sz w:val="24"/>
                <w:szCs w:val="24"/>
              </w:rPr>
            </w:pPr>
          </w:p>
          <w:p w14:paraId="17A5ACBE">
            <w:pPr>
              <w:adjustRightInd w:val="0"/>
              <w:snapToGrid w:val="0"/>
              <w:rPr>
                <w:rFonts w:ascii="仿宋" w:hAnsi="仿宋" w:eastAsia="仿宋" w:cs="仿宋"/>
                <w:sz w:val="24"/>
                <w:szCs w:val="24"/>
              </w:rPr>
            </w:pPr>
          </w:p>
          <w:p w14:paraId="50008B8C">
            <w:pPr>
              <w:adjustRightInd w:val="0"/>
              <w:snapToGrid w:val="0"/>
              <w:rPr>
                <w:rFonts w:ascii="仿宋" w:hAnsi="仿宋" w:eastAsia="仿宋" w:cs="仿宋"/>
                <w:sz w:val="24"/>
                <w:szCs w:val="24"/>
              </w:rPr>
            </w:pPr>
          </w:p>
          <w:p w14:paraId="7C750764">
            <w:pPr>
              <w:adjustRightInd w:val="0"/>
              <w:snapToGrid w:val="0"/>
              <w:rPr>
                <w:rFonts w:ascii="仿宋" w:hAnsi="仿宋" w:eastAsia="仿宋" w:cs="仿宋"/>
                <w:sz w:val="24"/>
                <w:szCs w:val="24"/>
              </w:rPr>
            </w:pPr>
          </w:p>
          <w:p w14:paraId="26A1ADB7">
            <w:pPr>
              <w:adjustRightInd w:val="0"/>
              <w:snapToGrid w:val="0"/>
              <w:rPr>
                <w:rFonts w:ascii="仿宋" w:hAnsi="仿宋" w:eastAsia="仿宋" w:cs="仿宋"/>
                <w:sz w:val="24"/>
                <w:szCs w:val="24"/>
              </w:rPr>
            </w:pPr>
            <w:r>
              <w:rPr>
                <w:rFonts w:hint="eastAsia" w:ascii="仿宋" w:hAnsi="仿宋" w:eastAsia="仿宋" w:cs="仿宋"/>
                <w:sz w:val="24"/>
                <w:szCs w:val="24"/>
              </w:rPr>
              <w:t xml:space="preserve">                                  （ 签字 ）</w:t>
            </w:r>
          </w:p>
          <w:p w14:paraId="6B676DD0">
            <w:pPr>
              <w:adjustRightInd w:val="0"/>
              <w:snapToGrid w:val="0"/>
              <w:rPr>
                <w:rFonts w:ascii="仿宋" w:hAnsi="仿宋" w:eastAsia="仿宋" w:cs="仿宋"/>
                <w:sz w:val="24"/>
                <w:szCs w:val="24"/>
              </w:rPr>
            </w:pPr>
            <w:r>
              <w:rPr>
                <w:rFonts w:hint="eastAsia" w:ascii="仿宋" w:hAnsi="仿宋" w:eastAsia="仿宋" w:cs="仿宋"/>
                <w:sz w:val="24"/>
                <w:szCs w:val="24"/>
              </w:rPr>
              <w:t xml:space="preserve">                                  年     月     日</w:t>
            </w:r>
          </w:p>
        </w:tc>
      </w:tr>
      <w:tr w14:paraId="17D4015F">
        <w:trPr>
          <w:cantSplit/>
          <w:trHeight w:val="2209" w:hRule="atLeast"/>
        </w:trPr>
        <w:tc>
          <w:tcPr>
            <w:tcW w:w="801" w:type="pct"/>
            <w:tcBorders>
              <w:bottom w:val="single" w:color="auto" w:sz="4" w:space="0"/>
            </w:tcBorders>
            <w:noWrap w:val="0"/>
            <w:textDirection w:val="tbRlV"/>
            <w:vAlign w:val="center"/>
          </w:tcPr>
          <w:p w14:paraId="1CE5B008">
            <w:pPr>
              <w:ind w:left="113"/>
              <w:jc w:val="center"/>
              <w:rPr>
                <w:rFonts w:ascii="仿宋" w:hAnsi="仿宋" w:eastAsia="仿宋" w:cs="仿宋"/>
                <w:sz w:val="24"/>
                <w:szCs w:val="24"/>
              </w:rPr>
            </w:pPr>
            <w:r>
              <w:rPr>
                <w:rFonts w:hint="eastAsia" w:ascii="仿宋" w:hAnsi="仿宋" w:eastAsia="仿宋" w:cs="仿宋"/>
                <w:sz w:val="24"/>
                <w:szCs w:val="24"/>
              </w:rPr>
              <w:t>相关专委会意见</w:t>
            </w:r>
          </w:p>
        </w:tc>
        <w:tc>
          <w:tcPr>
            <w:tcW w:w="4198" w:type="pct"/>
            <w:gridSpan w:val="5"/>
            <w:tcBorders>
              <w:bottom w:val="single" w:color="auto" w:sz="4" w:space="0"/>
            </w:tcBorders>
            <w:noWrap w:val="0"/>
            <w:vAlign w:val="center"/>
          </w:tcPr>
          <w:p w14:paraId="408054F4">
            <w:pPr>
              <w:adjustRightInd w:val="0"/>
              <w:snapToGrid w:val="0"/>
              <w:rPr>
                <w:rFonts w:ascii="仿宋" w:hAnsi="仿宋" w:eastAsia="仿宋" w:cs="仿宋"/>
                <w:sz w:val="24"/>
                <w:szCs w:val="24"/>
              </w:rPr>
            </w:pPr>
            <w:r>
              <w:rPr>
                <w:rFonts w:hint="eastAsia" w:ascii="仿宋" w:hAnsi="仿宋" w:eastAsia="仿宋" w:cs="仿宋"/>
                <w:sz w:val="24"/>
                <w:szCs w:val="24"/>
              </w:rPr>
              <w:t>专业委员会主任签署推荐意见，在技术专委会评审时介绍情况：</w:t>
            </w:r>
          </w:p>
          <w:p w14:paraId="4F1E0FC5">
            <w:pPr>
              <w:adjustRightInd w:val="0"/>
              <w:snapToGrid w:val="0"/>
              <w:rPr>
                <w:rFonts w:ascii="仿宋" w:hAnsi="仿宋" w:eastAsia="仿宋" w:cs="仿宋"/>
                <w:sz w:val="24"/>
                <w:szCs w:val="24"/>
              </w:rPr>
            </w:pPr>
          </w:p>
          <w:p w14:paraId="506D1565">
            <w:pPr>
              <w:adjustRightInd w:val="0"/>
              <w:snapToGrid w:val="0"/>
              <w:rPr>
                <w:rFonts w:ascii="仿宋" w:hAnsi="仿宋" w:eastAsia="仿宋" w:cs="仿宋"/>
                <w:sz w:val="24"/>
                <w:szCs w:val="24"/>
              </w:rPr>
            </w:pPr>
          </w:p>
          <w:p w14:paraId="156246E9">
            <w:pPr>
              <w:adjustRightInd w:val="0"/>
              <w:snapToGrid w:val="0"/>
              <w:rPr>
                <w:rFonts w:ascii="仿宋" w:hAnsi="仿宋" w:eastAsia="仿宋" w:cs="仿宋"/>
                <w:sz w:val="24"/>
                <w:szCs w:val="24"/>
              </w:rPr>
            </w:pPr>
            <w:r>
              <w:rPr>
                <w:rFonts w:hint="eastAsia" w:ascii="仿宋" w:hAnsi="仿宋" w:eastAsia="仿宋" w:cs="仿宋"/>
                <w:sz w:val="24"/>
                <w:szCs w:val="24"/>
              </w:rPr>
              <w:t xml:space="preserve">                       （专业委员会主任签字 ）</w:t>
            </w:r>
          </w:p>
          <w:p w14:paraId="1A91BB78">
            <w:pPr>
              <w:adjustRightInd w:val="0"/>
              <w:snapToGrid w:val="0"/>
              <w:rPr>
                <w:rFonts w:ascii="仿宋" w:hAnsi="仿宋" w:eastAsia="仿宋" w:cs="仿宋"/>
                <w:sz w:val="24"/>
                <w:szCs w:val="24"/>
              </w:rPr>
            </w:pPr>
            <w:r>
              <w:rPr>
                <w:rFonts w:hint="eastAsia" w:ascii="仿宋" w:hAnsi="仿宋" w:eastAsia="仿宋" w:cs="仿宋"/>
                <w:sz w:val="24"/>
                <w:szCs w:val="24"/>
              </w:rPr>
              <w:t xml:space="preserve">                                  年     月     日</w:t>
            </w:r>
          </w:p>
        </w:tc>
      </w:tr>
      <w:tr w14:paraId="1D261652">
        <w:trPr>
          <w:cantSplit/>
          <w:trHeight w:val="3112" w:hRule="atLeast"/>
        </w:trPr>
        <w:tc>
          <w:tcPr>
            <w:tcW w:w="801" w:type="pct"/>
            <w:tcBorders>
              <w:top w:val="single" w:color="auto" w:sz="4" w:space="0"/>
              <w:left w:val="single" w:color="auto" w:sz="4" w:space="0"/>
              <w:bottom w:val="single" w:color="auto" w:sz="4" w:space="0"/>
              <w:right w:val="single" w:color="auto" w:sz="4" w:space="0"/>
            </w:tcBorders>
            <w:noWrap w:val="0"/>
            <w:textDirection w:val="tbRlV"/>
            <w:vAlign w:val="center"/>
          </w:tcPr>
          <w:p w14:paraId="0DFD7281">
            <w:pPr>
              <w:ind w:left="113"/>
              <w:jc w:val="center"/>
              <w:rPr>
                <w:rFonts w:ascii="仿宋" w:hAnsi="仿宋" w:eastAsia="仿宋" w:cs="仿宋"/>
                <w:sz w:val="24"/>
                <w:szCs w:val="24"/>
              </w:rPr>
            </w:pPr>
            <w:r>
              <w:rPr>
                <w:rFonts w:hint="eastAsia" w:ascii="仿宋" w:hAnsi="仿宋" w:eastAsia="仿宋" w:cs="仿宋"/>
                <w:sz w:val="24"/>
                <w:szCs w:val="24"/>
              </w:rPr>
              <w:t>技术专家工作委员会意见</w:t>
            </w:r>
          </w:p>
        </w:tc>
        <w:tc>
          <w:tcPr>
            <w:tcW w:w="4198" w:type="pct"/>
            <w:gridSpan w:val="5"/>
            <w:tcBorders>
              <w:top w:val="single" w:color="auto" w:sz="4" w:space="0"/>
              <w:left w:val="single" w:color="auto" w:sz="4" w:space="0"/>
              <w:bottom w:val="single" w:color="auto" w:sz="4" w:space="0"/>
              <w:right w:val="single" w:color="auto" w:sz="4" w:space="0"/>
            </w:tcBorders>
            <w:noWrap w:val="0"/>
            <w:vAlign w:val="center"/>
          </w:tcPr>
          <w:p w14:paraId="17D1982F">
            <w:pPr>
              <w:adjustRightInd w:val="0"/>
              <w:snapToGrid w:val="0"/>
              <w:rPr>
                <w:rFonts w:ascii="仿宋" w:hAnsi="仿宋" w:eastAsia="仿宋" w:cs="仿宋"/>
                <w:sz w:val="24"/>
                <w:szCs w:val="24"/>
              </w:rPr>
            </w:pPr>
            <w:r>
              <w:rPr>
                <w:rFonts w:hint="eastAsia" w:ascii="仿宋" w:hAnsi="仿宋" w:eastAsia="仿宋" w:cs="仿宋"/>
                <w:sz w:val="24"/>
                <w:szCs w:val="24"/>
              </w:rPr>
              <w:t>技术专委会委员推荐意见（三位）：</w:t>
            </w:r>
          </w:p>
          <w:p w14:paraId="57B294C5">
            <w:pPr>
              <w:adjustRightInd w:val="0"/>
              <w:snapToGrid w:val="0"/>
              <w:rPr>
                <w:rFonts w:ascii="仿宋" w:hAnsi="仿宋" w:eastAsia="仿宋" w:cs="仿宋"/>
                <w:sz w:val="24"/>
                <w:szCs w:val="24"/>
              </w:rPr>
            </w:pPr>
          </w:p>
          <w:p w14:paraId="4D8E0C07">
            <w:pPr>
              <w:adjustRightInd w:val="0"/>
              <w:snapToGrid w:val="0"/>
              <w:rPr>
                <w:rFonts w:ascii="仿宋" w:hAnsi="仿宋" w:eastAsia="仿宋" w:cs="仿宋"/>
                <w:sz w:val="24"/>
                <w:szCs w:val="24"/>
              </w:rPr>
            </w:pPr>
          </w:p>
          <w:p w14:paraId="4111DC8A">
            <w:pPr>
              <w:adjustRightInd w:val="0"/>
              <w:snapToGrid w:val="0"/>
              <w:rPr>
                <w:rFonts w:ascii="仿宋" w:hAnsi="仿宋" w:eastAsia="仿宋" w:cs="仿宋"/>
                <w:sz w:val="24"/>
                <w:szCs w:val="24"/>
              </w:rPr>
            </w:pPr>
          </w:p>
          <w:p w14:paraId="59ED9583">
            <w:pPr>
              <w:adjustRightInd w:val="0"/>
              <w:snapToGrid w:val="0"/>
              <w:rPr>
                <w:rFonts w:ascii="仿宋" w:hAnsi="仿宋" w:eastAsia="仿宋" w:cs="仿宋"/>
                <w:sz w:val="24"/>
                <w:szCs w:val="24"/>
              </w:rPr>
            </w:pPr>
          </w:p>
          <w:p w14:paraId="2C1BBF68">
            <w:pPr>
              <w:adjustRightInd w:val="0"/>
              <w:snapToGrid w:val="0"/>
              <w:rPr>
                <w:rFonts w:ascii="仿宋" w:hAnsi="仿宋" w:eastAsia="仿宋" w:cs="仿宋"/>
                <w:sz w:val="24"/>
                <w:szCs w:val="24"/>
              </w:rPr>
            </w:pPr>
          </w:p>
          <w:p w14:paraId="73344D53">
            <w:pPr>
              <w:adjustRightInd w:val="0"/>
              <w:snapToGrid w:val="0"/>
              <w:rPr>
                <w:rFonts w:ascii="仿宋" w:hAnsi="仿宋" w:eastAsia="仿宋" w:cs="仿宋"/>
                <w:sz w:val="24"/>
                <w:szCs w:val="24"/>
              </w:rPr>
            </w:pPr>
            <w:r>
              <w:rPr>
                <w:rFonts w:hint="eastAsia" w:ascii="仿宋" w:hAnsi="仿宋" w:eastAsia="仿宋" w:cs="仿宋"/>
                <w:sz w:val="24"/>
                <w:szCs w:val="24"/>
              </w:rPr>
              <w:t>（委员签字）              （委员签字）               （委员签字）</w:t>
            </w:r>
          </w:p>
          <w:p w14:paraId="61B107E8">
            <w:pPr>
              <w:adjustRightInd w:val="0"/>
              <w:snapToGrid w:val="0"/>
              <w:rPr>
                <w:rFonts w:ascii="仿宋" w:hAnsi="仿宋" w:eastAsia="仿宋" w:cs="仿宋"/>
                <w:sz w:val="24"/>
                <w:szCs w:val="24"/>
              </w:rPr>
            </w:pPr>
          </w:p>
          <w:p w14:paraId="64756EBF">
            <w:pPr>
              <w:adjustRightInd w:val="0"/>
              <w:snapToGrid w:val="0"/>
              <w:rPr>
                <w:rFonts w:ascii="仿宋" w:hAnsi="仿宋" w:eastAsia="仿宋" w:cs="仿宋"/>
                <w:sz w:val="24"/>
                <w:szCs w:val="24"/>
              </w:rPr>
            </w:pPr>
            <w:r>
              <w:rPr>
                <w:rFonts w:hint="eastAsia" w:ascii="仿宋" w:hAnsi="仿宋" w:eastAsia="仿宋" w:cs="仿宋"/>
                <w:sz w:val="24"/>
                <w:szCs w:val="24"/>
              </w:rPr>
              <w:t xml:space="preserve">                                             年     月     日</w:t>
            </w:r>
          </w:p>
        </w:tc>
      </w:tr>
    </w:tbl>
    <w:p w14:paraId="66574F02"/>
    <w:sectPr>
      <w:pgSz w:w="11906" w:h="16838"/>
      <w:pgMar w:top="1417" w:right="1020" w:bottom="141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3F939"/>
    <w:rsid w:val="7AF3F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2025-06-13T10:35:00Z</dcterms:created>
  <dc:creator>小松1406293082</dc:creator>
  <cp:lastModifiedBy>小松1406293082</cp:lastModifiedBy>
  <dcterms:modified xsi:type="dcterms:W3CDTF">2025-06-13T10:37:04Z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CC3AF198346FD86F5C8E4B682EA6A48F_41</vt:lpwstr>
  </property>
</Properties>
</file>